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74" w:rsidRPr="00A101EF" w:rsidRDefault="00894A74" w:rsidP="00894A74">
      <w:pPr>
        <w:keepNext/>
        <w:spacing w:after="240"/>
        <w:rPr>
          <w:rFonts w:ascii="Times New Roman" w:eastAsia="TimesNewRomanPSMT" w:hAnsi="Times New Roman"/>
        </w:rPr>
      </w:pPr>
      <w:r w:rsidRPr="00A101EF">
        <w:rPr>
          <w:rFonts w:ascii="Times New Roman" w:eastAsia="TimesNewRomanPSMT" w:hAnsi="Times New Roman"/>
        </w:rPr>
        <w:t>УДК 37</w:t>
      </w:r>
      <w:r w:rsidRPr="00470291">
        <w:rPr>
          <w:rFonts w:ascii="Times New Roman" w:eastAsia="TimesNewRomanPSMT" w:hAnsi="Times New Roman"/>
        </w:rPr>
        <w:t>8</w:t>
      </w:r>
      <w:r w:rsidRPr="00A101EF">
        <w:rPr>
          <w:rFonts w:ascii="Times New Roman" w:eastAsia="TimesNewRomanPSMT" w:hAnsi="Times New Roman"/>
        </w:rPr>
        <w:t>.5(4):008-022.218:004</w:t>
      </w:r>
    </w:p>
    <w:p w:rsidR="00894A74" w:rsidRPr="00CE4F27" w:rsidRDefault="00894A74" w:rsidP="00894A74">
      <w:pPr>
        <w:keepNext/>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Кравчина Оксана Євгенівна</w:t>
      </w:r>
    </w:p>
    <w:p w:rsidR="00894A74" w:rsidRPr="00CE4F27" w:rsidRDefault="00894A74" w:rsidP="00894A74">
      <w:pPr>
        <w:pStyle w:val="a9"/>
        <w:spacing w:after="0" w:line="240" w:lineRule="auto"/>
        <w:jc w:val="right"/>
        <w:rPr>
          <w:rFonts w:ascii="Times New Roman" w:hAnsi="Times New Roman"/>
          <w:sz w:val="24"/>
          <w:szCs w:val="24"/>
          <w:lang w:val="uk-UA" w:eastAsia="ar-SA"/>
        </w:rPr>
      </w:pPr>
      <w:r>
        <w:rPr>
          <w:rFonts w:ascii="Times New Roman" w:hAnsi="Times New Roman"/>
          <w:sz w:val="24"/>
          <w:szCs w:val="24"/>
          <w:lang w:val="uk-UA" w:eastAsia="ar-SA"/>
        </w:rPr>
        <w:t>молодший</w:t>
      </w:r>
      <w:r w:rsidRPr="00CE4F27">
        <w:rPr>
          <w:rFonts w:ascii="Times New Roman" w:hAnsi="Times New Roman"/>
          <w:sz w:val="24"/>
          <w:szCs w:val="24"/>
          <w:lang w:val="uk-UA" w:eastAsia="ar-SA"/>
        </w:rPr>
        <w:t xml:space="preserve"> науковий співробітник </w:t>
      </w:r>
    </w:p>
    <w:p w:rsidR="00894A74" w:rsidRPr="00CE4F27" w:rsidRDefault="00894A74" w:rsidP="00894A74">
      <w:pPr>
        <w:pStyle w:val="a9"/>
        <w:spacing w:after="0" w:line="240" w:lineRule="auto"/>
        <w:jc w:val="right"/>
        <w:rPr>
          <w:rFonts w:ascii="Times New Roman" w:hAnsi="Times New Roman"/>
          <w:sz w:val="24"/>
          <w:szCs w:val="24"/>
          <w:lang w:val="uk-UA"/>
        </w:rPr>
      </w:pPr>
      <w:r w:rsidRPr="00CE4F27">
        <w:rPr>
          <w:rFonts w:ascii="Times New Roman" w:hAnsi="Times New Roman"/>
          <w:sz w:val="24"/>
          <w:szCs w:val="24"/>
          <w:lang w:val="uk-UA" w:eastAsia="ar-SA"/>
        </w:rPr>
        <w:t>Відділу компаративістики інформаційно-освітніх інновацій</w:t>
      </w:r>
      <w:r w:rsidRPr="00CE4F27">
        <w:rPr>
          <w:rFonts w:ascii="Times New Roman" w:hAnsi="Times New Roman"/>
          <w:sz w:val="24"/>
          <w:szCs w:val="24"/>
          <w:lang w:val="uk-UA"/>
        </w:rPr>
        <w:t>,</w:t>
      </w:r>
    </w:p>
    <w:p w:rsidR="00894A74" w:rsidRPr="00CE4F27" w:rsidRDefault="00894A74" w:rsidP="00894A74">
      <w:pPr>
        <w:pStyle w:val="a9"/>
        <w:spacing w:after="0" w:line="240" w:lineRule="auto"/>
        <w:jc w:val="right"/>
        <w:rPr>
          <w:rFonts w:ascii="Times New Roman" w:hAnsi="Times New Roman"/>
          <w:sz w:val="24"/>
          <w:szCs w:val="24"/>
          <w:lang w:val="uk-UA"/>
        </w:rPr>
      </w:pPr>
      <w:r w:rsidRPr="00CE4F27">
        <w:rPr>
          <w:rFonts w:ascii="Times New Roman" w:hAnsi="Times New Roman"/>
          <w:sz w:val="24"/>
          <w:szCs w:val="24"/>
          <w:lang w:val="uk-UA"/>
        </w:rPr>
        <w:t xml:space="preserve">Інститут інформаційних технологій і засобів навчання НАПН України, </w:t>
      </w:r>
    </w:p>
    <w:p w:rsidR="00894A74" w:rsidRPr="00CE4F27" w:rsidRDefault="00894A74" w:rsidP="00894A74">
      <w:pPr>
        <w:pStyle w:val="a9"/>
        <w:spacing w:after="0" w:line="240" w:lineRule="auto"/>
        <w:jc w:val="right"/>
        <w:rPr>
          <w:rFonts w:ascii="Times New Roman" w:hAnsi="Times New Roman"/>
          <w:sz w:val="24"/>
          <w:szCs w:val="24"/>
          <w:lang w:val="uk-UA"/>
        </w:rPr>
      </w:pPr>
      <w:r w:rsidRPr="00CE4F27">
        <w:rPr>
          <w:rFonts w:ascii="Times New Roman" w:hAnsi="Times New Roman"/>
          <w:sz w:val="24"/>
          <w:szCs w:val="24"/>
          <w:lang w:val="uk-UA"/>
        </w:rPr>
        <w:t>м. Київ, Україна</w:t>
      </w:r>
    </w:p>
    <w:p w:rsidR="00894A74" w:rsidRDefault="00894A74" w:rsidP="00563245">
      <w:pPr>
        <w:widowControl w:val="0"/>
        <w:spacing w:before="29" w:after="0" w:line="240" w:lineRule="auto"/>
        <w:ind w:left="418" w:right="396" w:firstLine="567"/>
        <w:jc w:val="center"/>
        <w:rPr>
          <w:rFonts w:ascii="Times New Roman" w:eastAsia="Times New Roman" w:hAnsi="Times New Roman" w:cs="Times New Roman"/>
          <w:spacing w:val="-2"/>
          <w:w w:val="107"/>
          <w:sz w:val="24"/>
          <w:szCs w:val="24"/>
        </w:rPr>
      </w:pPr>
    </w:p>
    <w:p w:rsidR="00CC60C4" w:rsidRDefault="009F6791" w:rsidP="00563245">
      <w:pPr>
        <w:widowControl w:val="0"/>
        <w:spacing w:before="29" w:after="0" w:line="240" w:lineRule="auto"/>
        <w:ind w:left="418" w:right="396" w:firstLine="567"/>
        <w:jc w:val="center"/>
        <w:rPr>
          <w:rFonts w:ascii="Times New Roman" w:eastAsia="Times New Roman" w:hAnsi="Times New Roman" w:cs="Times New Roman"/>
          <w:w w:val="107"/>
          <w:sz w:val="24"/>
          <w:szCs w:val="24"/>
        </w:rPr>
      </w:pPr>
      <w:r w:rsidRPr="002B2A48">
        <w:rPr>
          <w:rFonts w:ascii="Times New Roman" w:eastAsia="Times New Roman" w:hAnsi="Times New Roman" w:cs="Times New Roman"/>
          <w:spacing w:val="-2"/>
          <w:w w:val="107"/>
          <w:sz w:val="24"/>
          <w:szCs w:val="24"/>
        </w:rPr>
        <w:t xml:space="preserve">НОРМАТИВНЕ ЗАБЕЗПЕЧЕННЯ </w:t>
      </w:r>
      <w:r w:rsidR="00CC60C4" w:rsidRPr="002B2A48">
        <w:rPr>
          <w:rFonts w:ascii="Times New Roman" w:eastAsia="Times New Roman" w:hAnsi="Times New Roman" w:cs="Times New Roman"/>
          <w:spacing w:val="-2"/>
          <w:w w:val="107"/>
          <w:sz w:val="24"/>
          <w:szCs w:val="24"/>
        </w:rPr>
        <w:t>Р</w:t>
      </w:r>
      <w:r w:rsidR="00CC60C4" w:rsidRPr="002B2A48">
        <w:rPr>
          <w:rFonts w:ascii="Times New Roman" w:eastAsia="Times New Roman" w:hAnsi="Times New Roman" w:cs="Times New Roman"/>
          <w:w w:val="107"/>
          <w:sz w:val="24"/>
          <w:szCs w:val="24"/>
        </w:rPr>
        <w:t>ОЗВ</w:t>
      </w:r>
      <w:r w:rsidR="00CC60C4" w:rsidRPr="002B2A48">
        <w:rPr>
          <w:rFonts w:ascii="Times New Roman" w:eastAsia="Times New Roman" w:hAnsi="Times New Roman" w:cs="Times New Roman"/>
          <w:spacing w:val="3"/>
          <w:w w:val="107"/>
          <w:sz w:val="24"/>
          <w:szCs w:val="24"/>
        </w:rPr>
        <w:t>И</w:t>
      </w:r>
      <w:r w:rsidRPr="002B2A48">
        <w:rPr>
          <w:rFonts w:ascii="Times New Roman" w:eastAsia="Times New Roman" w:hAnsi="Times New Roman" w:cs="Times New Roman"/>
          <w:w w:val="107"/>
          <w:sz w:val="24"/>
          <w:szCs w:val="24"/>
        </w:rPr>
        <w:t>Т</w:t>
      </w:r>
      <w:r w:rsidR="00CC60C4" w:rsidRPr="002B2A48">
        <w:rPr>
          <w:rFonts w:ascii="Times New Roman" w:eastAsia="Times New Roman" w:hAnsi="Times New Roman" w:cs="Times New Roman"/>
          <w:w w:val="107"/>
          <w:sz w:val="24"/>
          <w:szCs w:val="24"/>
        </w:rPr>
        <w:t>К</w:t>
      </w:r>
      <w:r w:rsidRPr="002B2A48">
        <w:rPr>
          <w:rFonts w:ascii="Times New Roman" w:eastAsia="Times New Roman" w:hAnsi="Times New Roman" w:cs="Times New Roman"/>
          <w:w w:val="107"/>
          <w:sz w:val="24"/>
          <w:szCs w:val="24"/>
        </w:rPr>
        <w:t>У</w:t>
      </w:r>
      <w:r w:rsidR="00CC60C4" w:rsidRPr="002B2A48">
        <w:rPr>
          <w:rFonts w:ascii="Times New Roman" w:eastAsia="Times New Roman" w:hAnsi="Times New Roman" w:cs="Times New Roman"/>
          <w:spacing w:val="-10"/>
          <w:w w:val="107"/>
          <w:sz w:val="24"/>
          <w:szCs w:val="24"/>
        </w:rPr>
        <w:t xml:space="preserve"> </w:t>
      </w:r>
      <w:r w:rsidR="00CC60C4" w:rsidRPr="002B2A48">
        <w:rPr>
          <w:rFonts w:ascii="Times New Roman" w:eastAsia="Times New Roman" w:hAnsi="Times New Roman" w:cs="Times New Roman"/>
          <w:w w:val="107"/>
          <w:sz w:val="24"/>
          <w:szCs w:val="24"/>
        </w:rPr>
        <w:t>ІНФО</w:t>
      </w:r>
      <w:r w:rsidR="00CC60C4" w:rsidRPr="002B2A48">
        <w:rPr>
          <w:rFonts w:ascii="Times New Roman" w:eastAsia="Times New Roman" w:hAnsi="Times New Roman" w:cs="Times New Roman"/>
          <w:spacing w:val="-2"/>
          <w:w w:val="107"/>
          <w:sz w:val="24"/>
          <w:szCs w:val="24"/>
        </w:rPr>
        <w:t>Р</w:t>
      </w:r>
      <w:r w:rsidR="00CC60C4" w:rsidRPr="002B2A48">
        <w:rPr>
          <w:rFonts w:ascii="Times New Roman" w:eastAsia="Times New Roman" w:hAnsi="Times New Roman" w:cs="Times New Roman"/>
          <w:w w:val="107"/>
          <w:sz w:val="24"/>
          <w:szCs w:val="24"/>
        </w:rPr>
        <w:t>МАЦІЙНО</w:t>
      </w:r>
      <w:r w:rsidR="00CC60C4" w:rsidRPr="002B2A48">
        <w:rPr>
          <w:rFonts w:ascii="Times New Roman" w:eastAsia="Times New Roman" w:hAnsi="Times New Roman" w:cs="Times New Roman"/>
          <w:spacing w:val="4"/>
          <w:w w:val="107"/>
          <w:sz w:val="24"/>
          <w:szCs w:val="24"/>
        </w:rPr>
        <w:t xml:space="preserve"> </w:t>
      </w:r>
      <w:r w:rsidR="00CC60C4" w:rsidRPr="002B2A48">
        <w:rPr>
          <w:rFonts w:ascii="Times New Roman" w:eastAsia="Times New Roman" w:hAnsi="Times New Roman" w:cs="Times New Roman"/>
          <w:w w:val="107"/>
          <w:sz w:val="24"/>
          <w:szCs w:val="24"/>
        </w:rPr>
        <w:t>КОМУНІ</w:t>
      </w:r>
      <w:r w:rsidR="00CC60C4" w:rsidRPr="002B2A48">
        <w:rPr>
          <w:rFonts w:ascii="Times New Roman" w:eastAsia="Times New Roman" w:hAnsi="Times New Roman" w:cs="Times New Roman"/>
          <w:spacing w:val="-1"/>
          <w:w w:val="107"/>
          <w:sz w:val="24"/>
          <w:szCs w:val="24"/>
        </w:rPr>
        <w:t>К</w:t>
      </w:r>
      <w:r w:rsidR="00CC60C4" w:rsidRPr="002B2A48">
        <w:rPr>
          <w:rFonts w:ascii="Times New Roman" w:eastAsia="Times New Roman" w:hAnsi="Times New Roman" w:cs="Times New Roman"/>
          <w:w w:val="107"/>
          <w:sz w:val="24"/>
          <w:szCs w:val="24"/>
        </w:rPr>
        <w:t>АЦІЙНОЇ</w:t>
      </w:r>
      <w:r w:rsidR="00CC60C4" w:rsidRPr="002B2A48">
        <w:rPr>
          <w:rFonts w:ascii="Times New Roman" w:eastAsia="Times New Roman" w:hAnsi="Times New Roman" w:cs="Times New Roman"/>
          <w:spacing w:val="3"/>
          <w:w w:val="107"/>
          <w:sz w:val="24"/>
          <w:szCs w:val="24"/>
        </w:rPr>
        <w:t xml:space="preserve"> </w:t>
      </w:r>
      <w:r w:rsidR="00CC60C4" w:rsidRPr="002B2A48">
        <w:rPr>
          <w:rFonts w:ascii="Times New Roman" w:eastAsia="Times New Roman" w:hAnsi="Times New Roman" w:cs="Times New Roman"/>
          <w:w w:val="107"/>
          <w:sz w:val="24"/>
          <w:szCs w:val="24"/>
        </w:rPr>
        <w:t>КОМ</w:t>
      </w:r>
      <w:r w:rsidR="00CC60C4" w:rsidRPr="002B2A48">
        <w:rPr>
          <w:rFonts w:ascii="Times New Roman" w:eastAsia="Times New Roman" w:hAnsi="Times New Roman" w:cs="Times New Roman"/>
          <w:spacing w:val="-2"/>
          <w:w w:val="107"/>
          <w:sz w:val="24"/>
          <w:szCs w:val="24"/>
        </w:rPr>
        <w:t>П</w:t>
      </w:r>
      <w:r w:rsidR="00CC60C4" w:rsidRPr="002B2A48">
        <w:rPr>
          <w:rFonts w:ascii="Times New Roman" w:eastAsia="Times New Roman" w:hAnsi="Times New Roman" w:cs="Times New Roman"/>
          <w:w w:val="107"/>
          <w:sz w:val="24"/>
          <w:szCs w:val="24"/>
        </w:rPr>
        <w:t>ЕТЕНТН</w:t>
      </w:r>
      <w:r w:rsidR="00CC60C4" w:rsidRPr="002B2A48">
        <w:rPr>
          <w:rFonts w:ascii="Times New Roman" w:eastAsia="Times New Roman" w:hAnsi="Times New Roman" w:cs="Times New Roman"/>
          <w:spacing w:val="3"/>
          <w:w w:val="107"/>
          <w:sz w:val="24"/>
          <w:szCs w:val="24"/>
        </w:rPr>
        <w:t>О</w:t>
      </w:r>
      <w:r w:rsidR="00CC60C4" w:rsidRPr="002B2A48">
        <w:rPr>
          <w:rFonts w:ascii="Times New Roman" w:eastAsia="Times New Roman" w:hAnsi="Times New Roman" w:cs="Times New Roman"/>
          <w:w w:val="107"/>
          <w:sz w:val="24"/>
          <w:szCs w:val="24"/>
        </w:rPr>
        <w:t>С</w:t>
      </w:r>
      <w:r w:rsidR="00CC60C4" w:rsidRPr="002B2A48">
        <w:rPr>
          <w:rFonts w:ascii="Times New Roman" w:eastAsia="Times New Roman" w:hAnsi="Times New Roman" w:cs="Times New Roman"/>
          <w:spacing w:val="-1"/>
          <w:w w:val="107"/>
          <w:sz w:val="24"/>
          <w:szCs w:val="24"/>
        </w:rPr>
        <w:t>Т</w:t>
      </w:r>
      <w:r w:rsidR="00CC60C4" w:rsidRPr="002B2A48">
        <w:rPr>
          <w:rFonts w:ascii="Times New Roman" w:eastAsia="Times New Roman" w:hAnsi="Times New Roman" w:cs="Times New Roman"/>
          <w:w w:val="107"/>
          <w:sz w:val="24"/>
          <w:szCs w:val="24"/>
        </w:rPr>
        <w:t>І</w:t>
      </w:r>
      <w:r w:rsidR="00CC60C4" w:rsidRPr="002B2A48">
        <w:rPr>
          <w:rFonts w:ascii="Times New Roman" w:eastAsia="Times New Roman" w:hAnsi="Times New Roman" w:cs="Times New Roman"/>
          <w:spacing w:val="19"/>
          <w:w w:val="107"/>
          <w:sz w:val="24"/>
          <w:szCs w:val="24"/>
        </w:rPr>
        <w:t xml:space="preserve"> </w:t>
      </w:r>
      <w:r w:rsidR="00CC60C4" w:rsidRPr="002B2A48">
        <w:rPr>
          <w:rFonts w:ascii="Times New Roman" w:eastAsia="Times New Roman" w:hAnsi="Times New Roman" w:cs="Times New Roman"/>
          <w:w w:val="99"/>
          <w:sz w:val="24"/>
          <w:szCs w:val="24"/>
        </w:rPr>
        <w:t>В</w:t>
      </w:r>
      <w:r w:rsidR="00CC60C4" w:rsidRPr="002B2A48">
        <w:rPr>
          <w:rFonts w:ascii="Times New Roman" w:eastAsia="Times New Roman" w:hAnsi="Times New Roman" w:cs="Times New Roman"/>
          <w:spacing w:val="2"/>
          <w:w w:val="112"/>
          <w:sz w:val="24"/>
          <w:szCs w:val="24"/>
        </w:rPr>
        <w:t>Ч</w:t>
      </w:r>
      <w:r w:rsidR="00CC60C4" w:rsidRPr="002B2A48">
        <w:rPr>
          <w:rFonts w:ascii="Times New Roman" w:eastAsia="Times New Roman" w:hAnsi="Times New Roman" w:cs="Times New Roman"/>
          <w:w w:val="107"/>
          <w:sz w:val="24"/>
          <w:szCs w:val="24"/>
        </w:rPr>
        <w:t>И</w:t>
      </w:r>
      <w:r w:rsidR="00CC60C4" w:rsidRPr="002B2A48">
        <w:rPr>
          <w:rFonts w:ascii="Times New Roman" w:eastAsia="Times New Roman" w:hAnsi="Times New Roman" w:cs="Times New Roman"/>
          <w:spacing w:val="-1"/>
          <w:w w:val="109"/>
          <w:sz w:val="24"/>
          <w:szCs w:val="24"/>
        </w:rPr>
        <w:t>Т</w:t>
      </w:r>
      <w:r w:rsidR="00CC60C4" w:rsidRPr="002B2A48">
        <w:rPr>
          <w:rFonts w:ascii="Times New Roman" w:eastAsia="Times New Roman" w:hAnsi="Times New Roman" w:cs="Times New Roman"/>
          <w:w w:val="109"/>
          <w:sz w:val="24"/>
          <w:szCs w:val="24"/>
        </w:rPr>
        <w:t>ЕЛ</w:t>
      </w:r>
      <w:r w:rsidR="00CC60C4" w:rsidRPr="002B2A48">
        <w:rPr>
          <w:rFonts w:ascii="Times New Roman" w:eastAsia="Times New Roman" w:hAnsi="Times New Roman" w:cs="Times New Roman"/>
          <w:w w:val="108"/>
          <w:sz w:val="24"/>
          <w:szCs w:val="24"/>
        </w:rPr>
        <w:t>Я</w:t>
      </w:r>
      <w:r w:rsidRPr="002B2A48">
        <w:rPr>
          <w:rFonts w:ascii="Times New Roman" w:eastAsia="Times New Roman" w:hAnsi="Times New Roman" w:cs="Times New Roman"/>
          <w:w w:val="108"/>
          <w:sz w:val="24"/>
          <w:szCs w:val="24"/>
        </w:rPr>
        <w:t xml:space="preserve"> В</w:t>
      </w:r>
      <w:r w:rsidR="00CC60C4" w:rsidRPr="002B2A48">
        <w:rPr>
          <w:rFonts w:ascii="Times New Roman" w:eastAsia="Times New Roman" w:hAnsi="Times New Roman" w:cs="Times New Roman"/>
          <w:spacing w:val="1"/>
          <w:sz w:val="24"/>
          <w:szCs w:val="24"/>
        </w:rPr>
        <w:t xml:space="preserve"> </w:t>
      </w:r>
      <w:r w:rsidRPr="002B2A48">
        <w:rPr>
          <w:rFonts w:ascii="Times New Roman" w:eastAsia="Times New Roman" w:hAnsi="Times New Roman" w:cs="Times New Roman"/>
          <w:spacing w:val="1"/>
          <w:sz w:val="24"/>
          <w:szCs w:val="24"/>
        </w:rPr>
        <w:t xml:space="preserve">ПІСЛЯДИПЛОМНІЙ ОСВІТІ </w:t>
      </w:r>
      <w:r w:rsidR="00CC60C4" w:rsidRPr="002B2A48">
        <w:rPr>
          <w:rFonts w:ascii="Times New Roman" w:eastAsia="Times New Roman" w:hAnsi="Times New Roman" w:cs="Times New Roman"/>
          <w:w w:val="103"/>
          <w:sz w:val="24"/>
          <w:szCs w:val="24"/>
        </w:rPr>
        <w:t>У</w:t>
      </w:r>
      <w:r w:rsidR="00CC60C4" w:rsidRPr="002B2A48">
        <w:rPr>
          <w:rFonts w:ascii="Times New Roman" w:eastAsia="Times New Roman" w:hAnsi="Times New Roman" w:cs="Times New Roman"/>
          <w:w w:val="108"/>
          <w:sz w:val="24"/>
          <w:szCs w:val="24"/>
        </w:rPr>
        <w:t>К</w:t>
      </w:r>
      <w:r w:rsidR="00CC60C4" w:rsidRPr="002B2A48">
        <w:rPr>
          <w:rFonts w:ascii="Times New Roman" w:eastAsia="Times New Roman" w:hAnsi="Times New Roman" w:cs="Times New Roman"/>
          <w:spacing w:val="-2"/>
          <w:w w:val="109"/>
          <w:sz w:val="24"/>
          <w:szCs w:val="24"/>
        </w:rPr>
        <w:t>Р</w:t>
      </w:r>
      <w:r w:rsidR="00CC60C4" w:rsidRPr="002B2A48">
        <w:rPr>
          <w:rFonts w:ascii="Times New Roman" w:eastAsia="Times New Roman" w:hAnsi="Times New Roman" w:cs="Times New Roman"/>
          <w:sz w:val="24"/>
          <w:szCs w:val="24"/>
        </w:rPr>
        <w:t>А</w:t>
      </w:r>
      <w:r w:rsidR="00CC60C4" w:rsidRPr="002B2A48">
        <w:rPr>
          <w:rFonts w:ascii="Times New Roman" w:eastAsia="Times New Roman" w:hAnsi="Times New Roman" w:cs="Times New Roman"/>
          <w:w w:val="116"/>
          <w:sz w:val="24"/>
          <w:szCs w:val="24"/>
        </w:rPr>
        <w:t>Ї</w:t>
      </w:r>
      <w:r w:rsidR="00CC60C4" w:rsidRPr="002B2A48">
        <w:rPr>
          <w:rFonts w:ascii="Times New Roman" w:eastAsia="Times New Roman" w:hAnsi="Times New Roman" w:cs="Times New Roman"/>
          <w:w w:val="107"/>
          <w:sz w:val="24"/>
          <w:szCs w:val="24"/>
        </w:rPr>
        <w:t>НИ</w:t>
      </w:r>
      <w:r w:rsidR="00FA3F11" w:rsidRPr="002B2A48">
        <w:rPr>
          <w:rFonts w:ascii="Times New Roman" w:eastAsia="Times New Roman" w:hAnsi="Times New Roman" w:cs="Times New Roman"/>
          <w:w w:val="107"/>
          <w:sz w:val="24"/>
          <w:szCs w:val="24"/>
        </w:rPr>
        <w:t xml:space="preserve"> ТА СЛОВАЧЧИН</w:t>
      </w:r>
      <w:r w:rsidRPr="002B2A48">
        <w:rPr>
          <w:rFonts w:ascii="Times New Roman" w:eastAsia="Times New Roman" w:hAnsi="Times New Roman" w:cs="Times New Roman"/>
          <w:w w:val="107"/>
          <w:sz w:val="24"/>
          <w:szCs w:val="24"/>
        </w:rPr>
        <w:t>И</w:t>
      </w:r>
    </w:p>
    <w:p w:rsidR="00894A74" w:rsidRPr="002B2A48" w:rsidRDefault="00894A74" w:rsidP="00563245">
      <w:pPr>
        <w:widowControl w:val="0"/>
        <w:spacing w:before="29" w:after="0" w:line="240" w:lineRule="auto"/>
        <w:ind w:left="418" w:right="396" w:firstLine="567"/>
        <w:jc w:val="center"/>
        <w:rPr>
          <w:rFonts w:ascii="Times New Roman" w:eastAsia="Times New Roman" w:hAnsi="Times New Roman" w:cs="Times New Roman"/>
          <w:sz w:val="24"/>
          <w:szCs w:val="24"/>
        </w:rPr>
      </w:pPr>
      <w:bookmarkStart w:id="0" w:name="_GoBack"/>
      <w:bookmarkEnd w:id="0"/>
    </w:p>
    <w:p w:rsidR="003136E3" w:rsidRPr="004C6BED" w:rsidRDefault="003136E3" w:rsidP="003136E3">
      <w:pPr>
        <w:keepNext/>
        <w:widowControl w:val="0"/>
        <w:spacing w:after="0" w:line="240" w:lineRule="auto"/>
        <w:ind w:firstLine="567"/>
        <w:jc w:val="both"/>
        <w:rPr>
          <w:rFonts w:ascii="Times New Roman" w:hAnsi="Times New Roman" w:cs="Times New Roman"/>
          <w:bCs/>
          <w:sz w:val="24"/>
          <w:szCs w:val="24"/>
          <w:lang w:eastAsia="uk-UA"/>
        </w:rPr>
      </w:pPr>
      <w:r w:rsidRPr="004C6BED">
        <w:rPr>
          <w:rFonts w:ascii="Times New Roman" w:hAnsi="Times New Roman" w:cs="Times New Roman"/>
          <w:sz w:val="24"/>
          <w:szCs w:val="24"/>
        </w:rPr>
        <w:t xml:space="preserve">Інформаційне освітнє середовище школи на сьогодні вже включає в себе електронні освітні матеріали, електронні бібліотеки, цифрові лабораторії, «електронні» щоденники і журнали, кожна школа  обов'язково має особистий шкільний сайт, середовище для електронного навчання, портфоліо учнів та вчителів тощо. </w:t>
      </w:r>
      <w:r w:rsidRPr="004C6BED">
        <w:rPr>
          <w:rFonts w:ascii="Times New Roman" w:hAnsi="Times New Roman" w:cs="Times New Roman"/>
          <w:sz w:val="24"/>
          <w:szCs w:val="24"/>
          <w:lang w:eastAsia="uk-UA"/>
        </w:rPr>
        <w:t xml:space="preserve">Всі ці фактори враховуються при створенні програм навчання та підвищення кваліфікації вчителів в країнах Європи. </w:t>
      </w:r>
      <w:r w:rsidRPr="004C6BED">
        <w:rPr>
          <w:rFonts w:ascii="Times New Roman" w:hAnsi="Times New Roman" w:cs="Times New Roman"/>
          <w:sz w:val="24"/>
          <w:szCs w:val="24"/>
        </w:rPr>
        <w:t xml:space="preserve">Так, у висновках «Ради Європейського Союзу та представників урядів країн-членів щодо удосконалення професійної підготовки вчителів», акцентується увага на </w:t>
      </w:r>
      <w:r w:rsidRPr="004C6BED">
        <w:rPr>
          <w:rFonts w:ascii="Times New Roman" w:hAnsi="Times New Roman" w:cs="Times New Roman"/>
          <w:sz w:val="24"/>
          <w:szCs w:val="24"/>
          <w:lang w:eastAsia="uk-UA"/>
        </w:rPr>
        <w:t xml:space="preserve">системі європейської педагогічної освіти, яка задовольняє  потреби сучасного суспільства у кваліфікованих кадрах, вона </w:t>
      </w:r>
      <w:r w:rsidRPr="004C6BED">
        <w:rPr>
          <w:rFonts w:ascii="Times New Roman" w:hAnsi="Times New Roman" w:cs="Times New Roman"/>
          <w:sz w:val="24"/>
          <w:szCs w:val="24"/>
        </w:rPr>
        <w:t>повинна стати інтегрованою системою і включає наступні компоненти: систему відбору майбутніх вчителів, сертифікацію базової педагогічної освіти, вступну фазу у вчительську професію, професійний безперервний розвиток вчителів, можливість підвищувати професійну кваліфікацію, брати участь у розвитку школи на дослідницькому рівні [1].</w:t>
      </w:r>
    </w:p>
    <w:p w:rsidR="00B63277" w:rsidRPr="004C6BED" w:rsidRDefault="00907DB3" w:rsidP="00563245">
      <w:pPr>
        <w:spacing w:after="0" w:line="240" w:lineRule="auto"/>
        <w:ind w:firstLine="567"/>
        <w:jc w:val="both"/>
        <w:rPr>
          <w:rFonts w:ascii="Times New Roman" w:eastAsia="Times New Roman" w:hAnsi="Times New Roman" w:cs="Times New Roman"/>
          <w:sz w:val="24"/>
          <w:szCs w:val="24"/>
        </w:rPr>
      </w:pPr>
      <w:r w:rsidRPr="004C6BED">
        <w:rPr>
          <w:rFonts w:ascii="Times New Roman" w:eastAsia="Times New Roman" w:hAnsi="Times New Roman" w:cs="Times New Roman"/>
          <w:sz w:val="24"/>
          <w:szCs w:val="24"/>
        </w:rPr>
        <w:t>На сьогодні</w:t>
      </w:r>
      <w:r w:rsidR="00CC60C4" w:rsidRPr="004C6BED">
        <w:rPr>
          <w:rFonts w:ascii="Times New Roman" w:eastAsia="Times New Roman" w:hAnsi="Times New Roman" w:cs="Times New Roman"/>
          <w:sz w:val="24"/>
          <w:szCs w:val="24"/>
        </w:rPr>
        <w:t xml:space="preserve"> </w:t>
      </w:r>
      <w:r w:rsidR="00CC60C4" w:rsidRPr="004C6BED">
        <w:rPr>
          <w:rFonts w:ascii="Times New Roman" w:eastAsia="Times New Roman" w:hAnsi="Times New Roman" w:cs="Times New Roman"/>
          <w:spacing w:val="53"/>
          <w:sz w:val="24"/>
          <w:szCs w:val="24"/>
        </w:rPr>
        <w:t xml:space="preserve"> </w:t>
      </w:r>
      <w:r w:rsidR="00CC60C4" w:rsidRPr="004C6BED">
        <w:rPr>
          <w:rFonts w:ascii="Times New Roman" w:eastAsia="Times New Roman" w:hAnsi="Times New Roman" w:cs="Times New Roman"/>
          <w:sz w:val="24"/>
          <w:szCs w:val="24"/>
        </w:rPr>
        <w:t>в</w:t>
      </w:r>
      <w:r w:rsidR="00CC60C4" w:rsidRPr="004C6BED">
        <w:rPr>
          <w:rFonts w:ascii="Times New Roman" w:eastAsia="Times New Roman" w:hAnsi="Times New Roman" w:cs="Times New Roman"/>
          <w:spacing w:val="-3"/>
          <w:sz w:val="24"/>
          <w:szCs w:val="24"/>
        </w:rPr>
        <w:t>ч</w:t>
      </w:r>
      <w:r w:rsidR="00CC60C4" w:rsidRPr="004C6BED">
        <w:rPr>
          <w:rFonts w:ascii="Times New Roman" w:eastAsia="Times New Roman" w:hAnsi="Times New Roman" w:cs="Times New Roman"/>
          <w:sz w:val="24"/>
          <w:szCs w:val="24"/>
        </w:rPr>
        <w:t>и</w:t>
      </w:r>
      <w:r w:rsidR="00CC60C4" w:rsidRPr="004C6BED">
        <w:rPr>
          <w:rFonts w:ascii="Times New Roman" w:eastAsia="Times New Roman" w:hAnsi="Times New Roman" w:cs="Times New Roman"/>
          <w:spacing w:val="6"/>
          <w:sz w:val="24"/>
          <w:szCs w:val="24"/>
        </w:rPr>
        <w:t>т</w:t>
      </w:r>
      <w:r w:rsidR="00CC60C4" w:rsidRPr="004C6BED">
        <w:rPr>
          <w:rFonts w:ascii="Times New Roman" w:eastAsia="Times New Roman" w:hAnsi="Times New Roman" w:cs="Times New Roman"/>
          <w:sz w:val="24"/>
          <w:szCs w:val="24"/>
        </w:rPr>
        <w:t>ел</w:t>
      </w:r>
      <w:r w:rsidRPr="004C6BED">
        <w:rPr>
          <w:rFonts w:ascii="Times New Roman" w:eastAsia="Times New Roman" w:hAnsi="Times New Roman" w:cs="Times New Roman"/>
          <w:sz w:val="24"/>
          <w:szCs w:val="24"/>
        </w:rPr>
        <w:t>ю необхі</w:t>
      </w:r>
      <w:r w:rsidR="00886D48">
        <w:rPr>
          <w:rFonts w:ascii="Times New Roman" w:eastAsia="Times New Roman" w:hAnsi="Times New Roman" w:cs="Times New Roman"/>
          <w:sz w:val="24"/>
          <w:szCs w:val="24"/>
        </w:rPr>
        <w:t>д</w:t>
      </w:r>
      <w:r w:rsidRPr="004C6BED">
        <w:rPr>
          <w:rFonts w:ascii="Times New Roman" w:eastAsia="Times New Roman" w:hAnsi="Times New Roman" w:cs="Times New Roman"/>
          <w:sz w:val="24"/>
          <w:szCs w:val="24"/>
        </w:rPr>
        <w:t>но бути</w:t>
      </w:r>
      <w:r w:rsidR="00CC60C4" w:rsidRPr="004C6BED">
        <w:rPr>
          <w:rFonts w:ascii="Times New Roman" w:eastAsia="Times New Roman" w:hAnsi="Times New Roman" w:cs="Times New Roman"/>
          <w:spacing w:val="7"/>
          <w:sz w:val="24"/>
          <w:szCs w:val="24"/>
        </w:rPr>
        <w:t xml:space="preserve"> </w:t>
      </w:r>
      <w:r w:rsidR="00CC60C4" w:rsidRPr="004C6BED">
        <w:rPr>
          <w:rFonts w:ascii="Times New Roman" w:eastAsia="Times New Roman" w:hAnsi="Times New Roman" w:cs="Times New Roman"/>
          <w:sz w:val="24"/>
          <w:szCs w:val="24"/>
        </w:rPr>
        <w:t>готови</w:t>
      </w:r>
      <w:r w:rsidRPr="004C6BED">
        <w:rPr>
          <w:rFonts w:ascii="Times New Roman" w:eastAsia="Times New Roman" w:hAnsi="Times New Roman" w:cs="Times New Roman"/>
          <w:sz w:val="24"/>
          <w:szCs w:val="24"/>
        </w:rPr>
        <w:t>м</w:t>
      </w:r>
      <w:r w:rsidR="00CC60C4" w:rsidRPr="004C6BED">
        <w:rPr>
          <w:rFonts w:ascii="Times New Roman" w:eastAsia="Times New Roman" w:hAnsi="Times New Roman" w:cs="Times New Roman"/>
          <w:spacing w:val="8"/>
          <w:sz w:val="24"/>
          <w:szCs w:val="24"/>
        </w:rPr>
        <w:t xml:space="preserve"> </w:t>
      </w:r>
      <w:r w:rsidR="00CC60C4" w:rsidRPr="004C6BED">
        <w:rPr>
          <w:rFonts w:ascii="Times New Roman" w:eastAsia="Times New Roman" w:hAnsi="Times New Roman" w:cs="Times New Roman"/>
          <w:sz w:val="24"/>
          <w:szCs w:val="24"/>
        </w:rPr>
        <w:t>до</w:t>
      </w:r>
      <w:r w:rsidR="00CC60C4" w:rsidRPr="004C6BED">
        <w:rPr>
          <w:rFonts w:ascii="Times New Roman" w:eastAsia="Times New Roman" w:hAnsi="Times New Roman" w:cs="Times New Roman"/>
          <w:spacing w:val="5"/>
          <w:sz w:val="24"/>
          <w:szCs w:val="24"/>
        </w:rPr>
        <w:t xml:space="preserve"> </w:t>
      </w:r>
      <w:r w:rsidR="00CC60C4" w:rsidRPr="004C6BED">
        <w:rPr>
          <w:rFonts w:ascii="Times New Roman" w:eastAsia="Times New Roman" w:hAnsi="Times New Roman" w:cs="Times New Roman"/>
          <w:sz w:val="24"/>
          <w:szCs w:val="24"/>
        </w:rPr>
        <w:t>бе</w:t>
      </w:r>
      <w:r w:rsidR="00CC60C4" w:rsidRPr="004C6BED">
        <w:rPr>
          <w:rFonts w:ascii="Times New Roman" w:eastAsia="Times New Roman" w:hAnsi="Times New Roman" w:cs="Times New Roman"/>
          <w:spacing w:val="-1"/>
          <w:sz w:val="24"/>
          <w:szCs w:val="24"/>
        </w:rPr>
        <w:t>з</w:t>
      </w:r>
      <w:r w:rsidR="00CC60C4" w:rsidRPr="004C6BED">
        <w:rPr>
          <w:rFonts w:ascii="Times New Roman" w:eastAsia="Times New Roman" w:hAnsi="Times New Roman" w:cs="Times New Roman"/>
          <w:sz w:val="24"/>
          <w:szCs w:val="24"/>
        </w:rPr>
        <w:t>пере</w:t>
      </w:r>
      <w:r w:rsidR="00CC60C4" w:rsidRPr="004C6BED">
        <w:rPr>
          <w:rFonts w:ascii="Times New Roman" w:eastAsia="Times New Roman" w:hAnsi="Times New Roman" w:cs="Times New Roman"/>
          <w:spacing w:val="-2"/>
          <w:sz w:val="24"/>
          <w:szCs w:val="24"/>
        </w:rPr>
        <w:t>р</w:t>
      </w:r>
      <w:r w:rsidR="00CC60C4" w:rsidRPr="004C6BED">
        <w:rPr>
          <w:rFonts w:ascii="Times New Roman" w:eastAsia="Times New Roman" w:hAnsi="Times New Roman" w:cs="Times New Roman"/>
          <w:sz w:val="24"/>
          <w:szCs w:val="24"/>
        </w:rPr>
        <w:t>вн</w:t>
      </w:r>
      <w:r w:rsidR="00CC60C4" w:rsidRPr="004C6BED">
        <w:rPr>
          <w:rFonts w:ascii="Times New Roman" w:eastAsia="Times New Roman" w:hAnsi="Times New Roman" w:cs="Times New Roman"/>
          <w:spacing w:val="2"/>
          <w:sz w:val="24"/>
          <w:szCs w:val="24"/>
        </w:rPr>
        <w:t>о</w:t>
      </w:r>
      <w:r w:rsidR="00CC60C4" w:rsidRPr="004C6BED">
        <w:rPr>
          <w:rFonts w:ascii="Times New Roman" w:eastAsia="Times New Roman" w:hAnsi="Times New Roman" w:cs="Times New Roman"/>
          <w:sz w:val="24"/>
          <w:szCs w:val="24"/>
        </w:rPr>
        <w:t>го вдосконалення і</w:t>
      </w:r>
      <w:r w:rsidR="00CC60C4" w:rsidRPr="004C6BED">
        <w:rPr>
          <w:rFonts w:ascii="Times New Roman" w:eastAsia="Times New Roman" w:hAnsi="Times New Roman" w:cs="Times New Roman"/>
          <w:spacing w:val="2"/>
          <w:sz w:val="24"/>
          <w:szCs w:val="24"/>
        </w:rPr>
        <w:t xml:space="preserve"> </w:t>
      </w:r>
      <w:r w:rsidR="00CC60C4" w:rsidRPr="004C6BED">
        <w:rPr>
          <w:rFonts w:ascii="Times New Roman" w:eastAsia="Times New Roman" w:hAnsi="Times New Roman" w:cs="Times New Roman"/>
          <w:sz w:val="24"/>
          <w:szCs w:val="24"/>
        </w:rPr>
        <w:t>пі</w:t>
      </w:r>
      <w:r w:rsidR="00CC60C4" w:rsidRPr="004C6BED">
        <w:rPr>
          <w:rFonts w:ascii="Times New Roman" w:eastAsia="Times New Roman" w:hAnsi="Times New Roman" w:cs="Times New Roman"/>
          <w:spacing w:val="3"/>
          <w:sz w:val="24"/>
          <w:szCs w:val="24"/>
        </w:rPr>
        <w:t>д</w:t>
      </w:r>
      <w:r w:rsidR="00CC60C4" w:rsidRPr="004C6BED">
        <w:rPr>
          <w:rFonts w:ascii="Times New Roman" w:eastAsia="Times New Roman" w:hAnsi="Times New Roman" w:cs="Times New Roman"/>
          <w:sz w:val="24"/>
          <w:szCs w:val="24"/>
        </w:rPr>
        <w:t>в</w:t>
      </w:r>
      <w:r w:rsidR="00CC60C4" w:rsidRPr="004C6BED">
        <w:rPr>
          <w:rFonts w:ascii="Times New Roman" w:eastAsia="Times New Roman" w:hAnsi="Times New Roman" w:cs="Times New Roman"/>
          <w:spacing w:val="-4"/>
          <w:sz w:val="24"/>
          <w:szCs w:val="24"/>
        </w:rPr>
        <w:t>и</w:t>
      </w:r>
      <w:r w:rsidR="00CC60C4" w:rsidRPr="004C6BED">
        <w:rPr>
          <w:rFonts w:ascii="Times New Roman" w:eastAsia="Times New Roman" w:hAnsi="Times New Roman" w:cs="Times New Roman"/>
          <w:sz w:val="24"/>
          <w:szCs w:val="24"/>
        </w:rPr>
        <w:t>щен</w:t>
      </w:r>
      <w:r w:rsidR="00CC60C4" w:rsidRPr="004C6BED">
        <w:rPr>
          <w:rFonts w:ascii="Times New Roman" w:eastAsia="Times New Roman" w:hAnsi="Times New Roman" w:cs="Times New Roman"/>
          <w:spacing w:val="4"/>
          <w:sz w:val="24"/>
          <w:szCs w:val="24"/>
        </w:rPr>
        <w:t>н</w:t>
      </w:r>
      <w:r w:rsidR="00CC60C4" w:rsidRPr="004C6BED">
        <w:rPr>
          <w:rFonts w:ascii="Times New Roman" w:eastAsia="Times New Roman" w:hAnsi="Times New Roman" w:cs="Times New Roman"/>
          <w:sz w:val="24"/>
          <w:szCs w:val="24"/>
        </w:rPr>
        <w:t>я</w:t>
      </w:r>
      <w:r w:rsidR="00CC60C4" w:rsidRPr="004C6BED">
        <w:rPr>
          <w:rFonts w:ascii="Times New Roman" w:eastAsia="Times New Roman" w:hAnsi="Times New Roman" w:cs="Times New Roman"/>
          <w:spacing w:val="1"/>
          <w:sz w:val="24"/>
          <w:szCs w:val="24"/>
        </w:rPr>
        <w:t xml:space="preserve"> </w:t>
      </w:r>
      <w:r w:rsidR="00CC60C4" w:rsidRPr="004C6BED">
        <w:rPr>
          <w:rFonts w:ascii="Times New Roman" w:eastAsia="Times New Roman" w:hAnsi="Times New Roman" w:cs="Times New Roman"/>
          <w:sz w:val="24"/>
          <w:szCs w:val="24"/>
        </w:rPr>
        <w:t>с</w:t>
      </w:r>
      <w:r w:rsidR="00CC60C4" w:rsidRPr="004C6BED">
        <w:rPr>
          <w:rFonts w:ascii="Times New Roman" w:eastAsia="Times New Roman" w:hAnsi="Times New Roman" w:cs="Times New Roman"/>
          <w:spacing w:val="-3"/>
          <w:sz w:val="24"/>
          <w:szCs w:val="24"/>
        </w:rPr>
        <w:t>в</w:t>
      </w:r>
      <w:r w:rsidR="00CC60C4" w:rsidRPr="004C6BED">
        <w:rPr>
          <w:rFonts w:ascii="Times New Roman" w:eastAsia="Times New Roman" w:hAnsi="Times New Roman" w:cs="Times New Roman"/>
          <w:sz w:val="24"/>
          <w:szCs w:val="24"/>
        </w:rPr>
        <w:t>оєї</w:t>
      </w:r>
      <w:r w:rsidR="00CC60C4" w:rsidRPr="004C6BED">
        <w:rPr>
          <w:rFonts w:ascii="Times New Roman" w:eastAsia="Times New Roman" w:hAnsi="Times New Roman" w:cs="Times New Roman"/>
          <w:spacing w:val="3"/>
          <w:sz w:val="24"/>
          <w:szCs w:val="24"/>
        </w:rPr>
        <w:t xml:space="preserve"> </w:t>
      </w:r>
      <w:r w:rsidR="00CC60C4" w:rsidRPr="004C6BED">
        <w:rPr>
          <w:rFonts w:ascii="Times New Roman" w:eastAsia="Times New Roman" w:hAnsi="Times New Roman" w:cs="Times New Roman"/>
          <w:sz w:val="24"/>
          <w:szCs w:val="24"/>
        </w:rPr>
        <w:t>к</w:t>
      </w:r>
      <w:r w:rsidR="00CC60C4" w:rsidRPr="004C6BED">
        <w:rPr>
          <w:rFonts w:ascii="Times New Roman" w:eastAsia="Times New Roman" w:hAnsi="Times New Roman" w:cs="Times New Roman"/>
          <w:spacing w:val="2"/>
          <w:sz w:val="24"/>
          <w:szCs w:val="24"/>
        </w:rPr>
        <w:t>в</w:t>
      </w:r>
      <w:r w:rsidR="00CC60C4" w:rsidRPr="004C6BED">
        <w:rPr>
          <w:rFonts w:ascii="Times New Roman" w:eastAsia="Times New Roman" w:hAnsi="Times New Roman" w:cs="Times New Roman"/>
          <w:sz w:val="24"/>
          <w:szCs w:val="24"/>
        </w:rPr>
        <w:t>а</w:t>
      </w:r>
      <w:r w:rsidR="00CC60C4" w:rsidRPr="004C6BED">
        <w:rPr>
          <w:rFonts w:ascii="Times New Roman" w:eastAsia="Times New Roman" w:hAnsi="Times New Roman" w:cs="Times New Roman"/>
          <w:spacing w:val="-2"/>
          <w:sz w:val="24"/>
          <w:szCs w:val="24"/>
        </w:rPr>
        <w:t>л</w:t>
      </w:r>
      <w:r w:rsidR="00CC60C4" w:rsidRPr="004C6BED">
        <w:rPr>
          <w:rFonts w:ascii="Times New Roman" w:eastAsia="Times New Roman" w:hAnsi="Times New Roman" w:cs="Times New Roman"/>
          <w:sz w:val="24"/>
          <w:szCs w:val="24"/>
        </w:rPr>
        <w:t>і</w:t>
      </w:r>
      <w:r w:rsidR="00CC60C4" w:rsidRPr="004C6BED">
        <w:rPr>
          <w:rFonts w:ascii="Times New Roman" w:eastAsia="Times New Roman" w:hAnsi="Times New Roman" w:cs="Times New Roman"/>
          <w:spacing w:val="3"/>
          <w:sz w:val="24"/>
          <w:szCs w:val="24"/>
        </w:rPr>
        <w:t>ф</w:t>
      </w:r>
      <w:r w:rsidR="00CC60C4" w:rsidRPr="004C6BED">
        <w:rPr>
          <w:rFonts w:ascii="Times New Roman" w:eastAsia="Times New Roman" w:hAnsi="Times New Roman" w:cs="Times New Roman"/>
          <w:sz w:val="24"/>
          <w:szCs w:val="24"/>
        </w:rPr>
        <w:t>ік</w:t>
      </w:r>
      <w:r w:rsidR="00CC60C4" w:rsidRPr="004C6BED">
        <w:rPr>
          <w:rFonts w:ascii="Times New Roman" w:eastAsia="Times New Roman" w:hAnsi="Times New Roman" w:cs="Times New Roman"/>
          <w:spacing w:val="-3"/>
          <w:sz w:val="24"/>
          <w:szCs w:val="24"/>
        </w:rPr>
        <w:t>а</w:t>
      </w:r>
      <w:r w:rsidR="00CC60C4" w:rsidRPr="004C6BED">
        <w:rPr>
          <w:rFonts w:ascii="Times New Roman" w:eastAsia="Times New Roman" w:hAnsi="Times New Roman" w:cs="Times New Roman"/>
          <w:spacing w:val="-1"/>
          <w:sz w:val="24"/>
          <w:szCs w:val="24"/>
        </w:rPr>
        <w:t>ц</w:t>
      </w:r>
      <w:r w:rsidR="00CC60C4" w:rsidRPr="004C6BED">
        <w:rPr>
          <w:rFonts w:ascii="Times New Roman" w:eastAsia="Times New Roman" w:hAnsi="Times New Roman" w:cs="Times New Roman"/>
          <w:sz w:val="24"/>
          <w:szCs w:val="24"/>
        </w:rPr>
        <w:t>і</w:t>
      </w:r>
      <w:r w:rsidR="00CC60C4" w:rsidRPr="004C6BED">
        <w:rPr>
          <w:rFonts w:ascii="Times New Roman" w:eastAsia="Times New Roman" w:hAnsi="Times New Roman" w:cs="Times New Roman"/>
          <w:spacing w:val="3"/>
          <w:sz w:val="24"/>
          <w:szCs w:val="24"/>
        </w:rPr>
        <w:t>ї</w:t>
      </w:r>
      <w:r w:rsidR="00886D48">
        <w:rPr>
          <w:rFonts w:ascii="Times New Roman" w:eastAsia="Times New Roman" w:hAnsi="Times New Roman" w:cs="Times New Roman"/>
          <w:spacing w:val="3"/>
          <w:sz w:val="24"/>
          <w:szCs w:val="24"/>
        </w:rPr>
        <w:t xml:space="preserve">. </w:t>
      </w:r>
      <w:r w:rsidR="00CC60C4" w:rsidRPr="004C6BED">
        <w:rPr>
          <w:rFonts w:ascii="Times New Roman" w:eastAsia="Times New Roman" w:hAnsi="Times New Roman" w:cs="Times New Roman"/>
          <w:spacing w:val="-1"/>
          <w:sz w:val="24"/>
          <w:szCs w:val="24"/>
        </w:rPr>
        <w:t>В</w:t>
      </w:r>
      <w:r w:rsidR="00CC60C4" w:rsidRPr="004C6BED">
        <w:rPr>
          <w:rFonts w:ascii="Times New Roman" w:eastAsia="Times New Roman" w:hAnsi="Times New Roman" w:cs="Times New Roman"/>
          <w:sz w:val="24"/>
          <w:szCs w:val="24"/>
        </w:rPr>
        <w:t>и</w:t>
      </w:r>
      <w:r w:rsidR="00CC60C4" w:rsidRPr="004C6BED">
        <w:rPr>
          <w:rFonts w:ascii="Times New Roman" w:eastAsia="Times New Roman" w:hAnsi="Times New Roman" w:cs="Times New Roman"/>
          <w:spacing w:val="4"/>
          <w:sz w:val="24"/>
          <w:szCs w:val="24"/>
        </w:rPr>
        <w:t>с</w:t>
      </w:r>
      <w:r w:rsidR="00CC60C4" w:rsidRPr="004C6BED">
        <w:rPr>
          <w:rFonts w:ascii="Times New Roman" w:eastAsia="Times New Roman" w:hAnsi="Times New Roman" w:cs="Times New Roman"/>
          <w:sz w:val="24"/>
          <w:szCs w:val="24"/>
        </w:rPr>
        <w:t>окі те</w:t>
      </w:r>
      <w:r w:rsidR="00CC60C4" w:rsidRPr="004C6BED">
        <w:rPr>
          <w:rFonts w:ascii="Times New Roman" w:eastAsia="Times New Roman" w:hAnsi="Times New Roman" w:cs="Times New Roman"/>
          <w:spacing w:val="-3"/>
          <w:sz w:val="24"/>
          <w:szCs w:val="24"/>
        </w:rPr>
        <w:t>м</w:t>
      </w:r>
      <w:r w:rsidR="00CC60C4" w:rsidRPr="004C6BED">
        <w:rPr>
          <w:rFonts w:ascii="Times New Roman" w:eastAsia="Times New Roman" w:hAnsi="Times New Roman" w:cs="Times New Roman"/>
          <w:sz w:val="24"/>
          <w:szCs w:val="24"/>
        </w:rPr>
        <w:t>пи</w:t>
      </w:r>
      <w:r w:rsidR="00CC60C4" w:rsidRPr="004C6BED">
        <w:rPr>
          <w:rFonts w:ascii="Times New Roman" w:eastAsia="Times New Roman" w:hAnsi="Times New Roman" w:cs="Times New Roman"/>
          <w:spacing w:val="3"/>
          <w:sz w:val="24"/>
          <w:szCs w:val="24"/>
        </w:rPr>
        <w:t xml:space="preserve"> </w:t>
      </w:r>
      <w:r w:rsidR="00CC60C4" w:rsidRPr="004C6BED">
        <w:rPr>
          <w:rFonts w:ascii="Times New Roman" w:eastAsia="Times New Roman" w:hAnsi="Times New Roman" w:cs="Times New Roman"/>
          <w:sz w:val="24"/>
          <w:szCs w:val="24"/>
        </w:rPr>
        <w:t>роз</w:t>
      </w:r>
      <w:r w:rsidR="00CC60C4" w:rsidRPr="004C6BED">
        <w:rPr>
          <w:rFonts w:ascii="Times New Roman" w:eastAsia="Times New Roman" w:hAnsi="Times New Roman" w:cs="Times New Roman"/>
          <w:spacing w:val="-3"/>
          <w:sz w:val="24"/>
          <w:szCs w:val="24"/>
        </w:rPr>
        <w:t>в</w:t>
      </w:r>
      <w:r w:rsidR="00CC60C4" w:rsidRPr="004C6BED">
        <w:rPr>
          <w:rFonts w:ascii="Times New Roman" w:eastAsia="Times New Roman" w:hAnsi="Times New Roman" w:cs="Times New Roman"/>
          <w:sz w:val="24"/>
          <w:szCs w:val="24"/>
        </w:rPr>
        <w:t>и</w:t>
      </w:r>
      <w:r w:rsidR="00CC60C4" w:rsidRPr="004C6BED">
        <w:rPr>
          <w:rFonts w:ascii="Times New Roman" w:eastAsia="Times New Roman" w:hAnsi="Times New Roman" w:cs="Times New Roman"/>
          <w:spacing w:val="3"/>
          <w:sz w:val="24"/>
          <w:szCs w:val="24"/>
        </w:rPr>
        <w:t>т</w:t>
      </w:r>
      <w:r w:rsidR="00CC60C4" w:rsidRPr="004C6BED">
        <w:rPr>
          <w:rFonts w:ascii="Times New Roman" w:eastAsia="Times New Roman" w:hAnsi="Times New Roman" w:cs="Times New Roman"/>
          <w:spacing w:val="4"/>
          <w:sz w:val="24"/>
          <w:szCs w:val="24"/>
        </w:rPr>
        <w:t>к</w:t>
      </w:r>
      <w:r w:rsidR="00CC60C4" w:rsidRPr="004C6BED">
        <w:rPr>
          <w:rFonts w:ascii="Times New Roman" w:eastAsia="Times New Roman" w:hAnsi="Times New Roman" w:cs="Times New Roman"/>
          <w:sz w:val="24"/>
          <w:szCs w:val="24"/>
        </w:rPr>
        <w:t>у</w:t>
      </w:r>
      <w:r w:rsidR="00CC60C4" w:rsidRPr="004C6BED">
        <w:rPr>
          <w:rFonts w:ascii="Times New Roman" w:eastAsia="Times New Roman" w:hAnsi="Times New Roman" w:cs="Times New Roman"/>
          <w:spacing w:val="-6"/>
          <w:sz w:val="24"/>
          <w:szCs w:val="24"/>
        </w:rPr>
        <w:t xml:space="preserve"> </w:t>
      </w:r>
      <w:r w:rsidR="00CC60C4" w:rsidRPr="004C6BED">
        <w:rPr>
          <w:rFonts w:ascii="Times New Roman" w:eastAsia="Times New Roman" w:hAnsi="Times New Roman" w:cs="Times New Roman"/>
          <w:sz w:val="24"/>
          <w:szCs w:val="24"/>
        </w:rPr>
        <w:t>осві</w:t>
      </w:r>
      <w:r w:rsidR="00CC60C4" w:rsidRPr="004C6BED">
        <w:rPr>
          <w:rFonts w:ascii="Times New Roman" w:eastAsia="Times New Roman" w:hAnsi="Times New Roman" w:cs="Times New Roman"/>
          <w:spacing w:val="3"/>
          <w:sz w:val="24"/>
          <w:szCs w:val="24"/>
        </w:rPr>
        <w:t>т</w:t>
      </w:r>
      <w:r w:rsidR="00CC60C4" w:rsidRPr="004C6BED">
        <w:rPr>
          <w:rFonts w:ascii="Times New Roman" w:eastAsia="Times New Roman" w:hAnsi="Times New Roman" w:cs="Times New Roman"/>
          <w:sz w:val="24"/>
          <w:szCs w:val="24"/>
        </w:rPr>
        <w:t>и, пот</w:t>
      </w:r>
      <w:r w:rsidR="00CC60C4" w:rsidRPr="004C6BED">
        <w:rPr>
          <w:rFonts w:ascii="Times New Roman" w:eastAsia="Times New Roman" w:hAnsi="Times New Roman" w:cs="Times New Roman"/>
          <w:spacing w:val="2"/>
          <w:sz w:val="24"/>
          <w:szCs w:val="24"/>
        </w:rPr>
        <w:t>р</w:t>
      </w:r>
      <w:r w:rsidR="00CC60C4" w:rsidRPr="004C6BED">
        <w:rPr>
          <w:rFonts w:ascii="Times New Roman" w:eastAsia="Times New Roman" w:hAnsi="Times New Roman" w:cs="Times New Roman"/>
          <w:sz w:val="24"/>
          <w:szCs w:val="24"/>
        </w:rPr>
        <w:t>е</w:t>
      </w:r>
      <w:r w:rsidR="00CC60C4" w:rsidRPr="004C6BED">
        <w:rPr>
          <w:rFonts w:ascii="Times New Roman" w:eastAsia="Times New Roman" w:hAnsi="Times New Roman" w:cs="Times New Roman"/>
          <w:spacing w:val="-2"/>
          <w:sz w:val="24"/>
          <w:szCs w:val="24"/>
        </w:rPr>
        <w:t>б</w:t>
      </w:r>
      <w:r w:rsidR="00CC60C4" w:rsidRPr="004C6BED">
        <w:rPr>
          <w:rFonts w:ascii="Times New Roman" w:eastAsia="Times New Roman" w:hAnsi="Times New Roman" w:cs="Times New Roman"/>
          <w:sz w:val="24"/>
          <w:szCs w:val="24"/>
        </w:rPr>
        <w:t>а в</w:t>
      </w:r>
      <w:r w:rsidR="00CC60C4" w:rsidRPr="004C6BED">
        <w:rPr>
          <w:rFonts w:ascii="Times New Roman" w:eastAsia="Times New Roman" w:hAnsi="Times New Roman" w:cs="Times New Roman"/>
          <w:spacing w:val="2"/>
          <w:sz w:val="24"/>
          <w:szCs w:val="24"/>
        </w:rPr>
        <w:t xml:space="preserve"> </w:t>
      </w:r>
      <w:r w:rsidR="00CC60C4" w:rsidRPr="004C6BED">
        <w:rPr>
          <w:rFonts w:ascii="Times New Roman" w:eastAsia="Times New Roman" w:hAnsi="Times New Roman" w:cs="Times New Roman"/>
          <w:sz w:val="24"/>
          <w:szCs w:val="24"/>
        </w:rPr>
        <w:t>безп</w:t>
      </w:r>
      <w:r w:rsidR="00CC60C4" w:rsidRPr="004C6BED">
        <w:rPr>
          <w:rFonts w:ascii="Times New Roman" w:eastAsia="Times New Roman" w:hAnsi="Times New Roman" w:cs="Times New Roman"/>
          <w:spacing w:val="2"/>
          <w:sz w:val="24"/>
          <w:szCs w:val="24"/>
        </w:rPr>
        <w:t>е</w:t>
      </w:r>
      <w:r w:rsidR="00CC60C4" w:rsidRPr="004C6BED">
        <w:rPr>
          <w:rFonts w:ascii="Times New Roman" w:eastAsia="Times New Roman" w:hAnsi="Times New Roman" w:cs="Times New Roman"/>
          <w:sz w:val="24"/>
          <w:szCs w:val="24"/>
        </w:rPr>
        <w:t>ре</w:t>
      </w:r>
      <w:r w:rsidR="00CC60C4" w:rsidRPr="004C6BED">
        <w:rPr>
          <w:rFonts w:ascii="Times New Roman" w:eastAsia="Times New Roman" w:hAnsi="Times New Roman" w:cs="Times New Roman"/>
          <w:spacing w:val="-2"/>
          <w:sz w:val="24"/>
          <w:szCs w:val="24"/>
        </w:rPr>
        <w:t>р</w:t>
      </w:r>
      <w:r w:rsidR="00CC60C4" w:rsidRPr="004C6BED">
        <w:rPr>
          <w:rFonts w:ascii="Times New Roman" w:eastAsia="Times New Roman" w:hAnsi="Times New Roman" w:cs="Times New Roman"/>
          <w:sz w:val="24"/>
          <w:szCs w:val="24"/>
        </w:rPr>
        <w:t>вно</w:t>
      </w:r>
      <w:r w:rsidR="00CC60C4" w:rsidRPr="004C6BED">
        <w:rPr>
          <w:rFonts w:ascii="Times New Roman" w:eastAsia="Times New Roman" w:hAnsi="Times New Roman" w:cs="Times New Roman"/>
          <w:spacing w:val="2"/>
          <w:sz w:val="24"/>
          <w:szCs w:val="24"/>
        </w:rPr>
        <w:t>м</w:t>
      </w:r>
      <w:r w:rsidR="00CC60C4" w:rsidRPr="004C6BED">
        <w:rPr>
          <w:rFonts w:ascii="Times New Roman" w:eastAsia="Times New Roman" w:hAnsi="Times New Roman" w:cs="Times New Roman"/>
          <w:sz w:val="24"/>
          <w:szCs w:val="24"/>
        </w:rPr>
        <w:t>у пі</w:t>
      </w:r>
      <w:r w:rsidR="00CC60C4" w:rsidRPr="004C6BED">
        <w:rPr>
          <w:rFonts w:ascii="Times New Roman" w:eastAsia="Times New Roman" w:hAnsi="Times New Roman" w:cs="Times New Roman"/>
          <w:spacing w:val="3"/>
          <w:sz w:val="24"/>
          <w:szCs w:val="24"/>
        </w:rPr>
        <w:t>д</w:t>
      </w:r>
      <w:r w:rsidR="00CC60C4" w:rsidRPr="004C6BED">
        <w:rPr>
          <w:rFonts w:ascii="Times New Roman" w:eastAsia="Times New Roman" w:hAnsi="Times New Roman" w:cs="Times New Roman"/>
          <w:sz w:val="24"/>
          <w:szCs w:val="24"/>
        </w:rPr>
        <w:t>в</w:t>
      </w:r>
      <w:r w:rsidR="00CC60C4" w:rsidRPr="004C6BED">
        <w:rPr>
          <w:rFonts w:ascii="Times New Roman" w:eastAsia="Times New Roman" w:hAnsi="Times New Roman" w:cs="Times New Roman"/>
          <w:spacing w:val="-1"/>
          <w:sz w:val="24"/>
          <w:szCs w:val="24"/>
        </w:rPr>
        <w:t>и</w:t>
      </w:r>
      <w:r w:rsidR="00CC60C4" w:rsidRPr="004C6BED">
        <w:rPr>
          <w:rFonts w:ascii="Times New Roman" w:eastAsia="Times New Roman" w:hAnsi="Times New Roman" w:cs="Times New Roman"/>
          <w:sz w:val="24"/>
          <w:szCs w:val="24"/>
        </w:rPr>
        <w:t>ще</w:t>
      </w:r>
      <w:r w:rsidR="00CC60C4" w:rsidRPr="004C6BED">
        <w:rPr>
          <w:rFonts w:ascii="Times New Roman" w:eastAsia="Times New Roman" w:hAnsi="Times New Roman" w:cs="Times New Roman"/>
          <w:spacing w:val="-1"/>
          <w:sz w:val="24"/>
          <w:szCs w:val="24"/>
        </w:rPr>
        <w:t>н</w:t>
      </w:r>
      <w:r w:rsidR="00CC60C4" w:rsidRPr="004C6BED">
        <w:rPr>
          <w:rFonts w:ascii="Times New Roman" w:eastAsia="Times New Roman" w:hAnsi="Times New Roman" w:cs="Times New Roman"/>
          <w:sz w:val="24"/>
          <w:szCs w:val="24"/>
        </w:rPr>
        <w:t>ні</w:t>
      </w:r>
      <w:r w:rsidR="00CC60C4" w:rsidRPr="004C6BED">
        <w:rPr>
          <w:rFonts w:ascii="Times New Roman" w:eastAsia="Times New Roman" w:hAnsi="Times New Roman" w:cs="Times New Roman"/>
          <w:spacing w:val="5"/>
          <w:sz w:val="24"/>
          <w:szCs w:val="24"/>
        </w:rPr>
        <w:t xml:space="preserve"> </w:t>
      </w:r>
      <w:r w:rsidR="00CC60C4" w:rsidRPr="004C6BED">
        <w:rPr>
          <w:rFonts w:ascii="Times New Roman" w:eastAsia="Times New Roman" w:hAnsi="Times New Roman" w:cs="Times New Roman"/>
          <w:sz w:val="24"/>
          <w:szCs w:val="24"/>
        </w:rPr>
        <w:t>ква</w:t>
      </w:r>
      <w:r w:rsidR="00CC60C4" w:rsidRPr="004C6BED">
        <w:rPr>
          <w:rFonts w:ascii="Times New Roman" w:eastAsia="Times New Roman" w:hAnsi="Times New Roman" w:cs="Times New Roman"/>
          <w:spacing w:val="-2"/>
          <w:sz w:val="24"/>
          <w:szCs w:val="24"/>
        </w:rPr>
        <w:t>л</w:t>
      </w:r>
      <w:r w:rsidR="00CC60C4" w:rsidRPr="004C6BED">
        <w:rPr>
          <w:rFonts w:ascii="Times New Roman" w:eastAsia="Times New Roman" w:hAnsi="Times New Roman" w:cs="Times New Roman"/>
          <w:sz w:val="24"/>
          <w:szCs w:val="24"/>
        </w:rPr>
        <w:t>і</w:t>
      </w:r>
      <w:r w:rsidR="00CC60C4" w:rsidRPr="004C6BED">
        <w:rPr>
          <w:rFonts w:ascii="Times New Roman" w:eastAsia="Times New Roman" w:hAnsi="Times New Roman" w:cs="Times New Roman"/>
          <w:spacing w:val="3"/>
          <w:sz w:val="24"/>
          <w:szCs w:val="24"/>
        </w:rPr>
        <w:t>ф</w:t>
      </w:r>
      <w:r w:rsidR="00CC60C4" w:rsidRPr="004C6BED">
        <w:rPr>
          <w:rFonts w:ascii="Times New Roman" w:eastAsia="Times New Roman" w:hAnsi="Times New Roman" w:cs="Times New Roman"/>
          <w:sz w:val="24"/>
          <w:szCs w:val="24"/>
        </w:rPr>
        <w:t>іка</w:t>
      </w:r>
      <w:r w:rsidR="00CC60C4" w:rsidRPr="004C6BED">
        <w:rPr>
          <w:rFonts w:ascii="Times New Roman" w:eastAsia="Times New Roman" w:hAnsi="Times New Roman" w:cs="Times New Roman"/>
          <w:spacing w:val="-1"/>
          <w:sz w:val="24"/>
          <w:szCs w:val="24"/>
        </w:rPr>
        <w:t>ц</w:t>
      </w:r>
      <w:r w:rsidR="00CC60C4" w:rsidRPr="004C6BED">
        <w:rPr>
          <w:rFonts w:ascii="Times New Roman" w:eastAsia="Times New Roman" w:hAnsi="Times New Roman" w:cs="Times New Roman"/>
          <w:sz w:val="24"/>
          <w:szCs w:val="24"/>
        </w:rPr>
        <w:t>ії ви</w:t>
      </w:r>
      <w:r w:rsidR="00CC60C4" w:rsidRPr="004C6BED">
        <w:rPr>
          <w:rFonts w:ascii="Times New Roman" w:eastAsia="Times New Roman" w:hAnsi="Times New Roman" w:cs="Times New Roman"/>
          <w:spacing w:val="2"/>
          <w:sz w:val="24"/>
          <w:szCs w:val="24"/>
        </w:rPr>
        <w:t>м</w:t>
      </w:r>
      <w:r w:rsidR="00CC60C4" w:rsidRPr="004C6BED">
        <w:rPr>
          <w:rFonts w:ascii="Times New Roman" w:eastAsia="Times New Roman" w:hAnsi="Times New Roman" w:cs="Times New Roman"/>
          <w:sz w:val="24"/>
          <w:szCs w:val="24"/>
        </w:rPr>
        <w:t>а</w:t>
      </w:r>
      <w:r w:rsidR="00CC60C4" w:rsidRPr="004C6BED">
        <w:rPr>
          <w:rFonts w:ascii="Times New Roman" w:eastAsia="Times New Roman" w:hAnsi="Times New Roman" w:cs="Times New Roman"/>
          <w:spacing w:val="-2"/>
          <w:sz w:val="24"/>
          <w:szCs w:val="24"/>
        </w:rPr>
        <w:t>г</w:t>
      </w:r>
      <w:r w:rsidR="00CC60C4" w:rsidRPr="004C6BED">
        <w:rPr>
          <w:rFonts w:ascii="Times New Roman" w:eastAsia="Times New Roman" w:hAnsi="Times New Roman" w:cs="Times New Roman"/>
          <w:sz w:val="24"/>
          <w:szCs w:val="24"/>
        </w:rPr>
        <w:t>ають</w:t>
      </w:r>
      <w:r w:rsidR="00CC60C4" w:rsidRPr="004C6BED">
        <w:rPr>
          <w:rFonts w:ascii="Times New Roman" w:eastAsia="Times New Roman" w:hAnsi="Times New Roman" w:cs="Times New Roman"/>
          <w:spacing w:val="5"/>
          <w:sz w:val="24"/>
          <w:szCs w:val="24"/>
        </w:rPr>
        <w:t xml:space="preserve"> </w:t>
      </w:r>
      <w:r w:rsidR="00CC60C4" w:rsidRPr="004C6BED">
        <w:rPr>
          <w:rFonts w:ascii="Times New Roman" w:eastAsia="Times New Roman" w:hAnsi="Times New Roman" w:cs="Times New Roman"/>
          <w:sz w:val="24"/>
          <w:szCs w:val="24"/>
        </w:rPr>
        <w:t>нов</w:t>
      </w:r>
      <w:r w:rsidR="00CC60C4" w:rsidRPr="004C6BED">
        <w:rPr>
          <w:rFonts w:ascii="Times New Roman" w:eastAsia="Times New Roman" w:hAnsi="Times New Roman" w:cs="Times New Roman"/>
          <w:spacing w:val="-1"/>
          <w:sz w:val="24"/>
          <w:szCs w:val="24"/>
        </w:rPr>
        <w:t>и</w:t>
      </w:r>
      <w:r w:rsidR="00CC60C4" w:rsidRPr="004C6BED">
        <w:rPr>
          <w:rFonts w:ascii="Times New Roman" w:eastAsia="Times New Roman" w:hAnsi="Times New Roman" w:cs="Times New Roman"/>
          <w:sz w:val="24"/>
          <w:szCs w:val="24"/>
        </w:rPr>
        <w:t>х</w:t>
      </w:r>
      <w:r w:rsidR="00CC60C4" w:rsidRPr="004C6BED">
        <w:rPr>
          <w:rFonts w:ascii="Times New Roman" w:eastAsia="Times New Roman" w:hAnsi="Times New Roman" w:cs="Times New Roman"/>
          <w:spacing w:val="9"/>
          <w:sz w:val="24"/>
          <w:szCs w:val="24"/>
        </w:rPr>
        <w:t xml:space="preserve"> </w:t>
      </w:r>
      <w:r w:rsidR="00CC60C4" w:rsidRPr="004C6BED">
        <w:rPr>
          <w:rFonts w:ascii="Times New Roman" w:eastAsia="Times New Roman" w:hAnsi="Times New Roman" w:cs="Times New Roman"/>
          <w:sz w:val="24"/>
          <w:szCs w:val="24"/>
        </w:rPr>
        <w:t>форм</w:t>
      </w:r>
      <w:r w:rsidR="00CC60C4" w:rsidRPr="004C6BED">
        <w:rPr>
          <w:rFonts w:ascii="Times New Roman" w:eastAsia="Times New Roman" w:hAnsi="Times New Roman" w:cs="Times New Roman"/>
          <w:spacing w:val="6"/>
          <w:sz w:val="24"/>
          <w:szCs w:val="24"/>
        </w:rPr>
        <w:t xml:space="preserve"> </w:t>
      </w:r>
      <w:r w:rsidR="00CC60C4" w:rsidRPr="004C6BED">
        <w:rPr>
          <w:rFonts w:ascii="Times New Roman" w:eastAsia="Times New Roman" w:hAnsi="Times New Roman" w:cs="Times New Roman"/>
          <w:sz w:val="24"/>
          <w:szCs w:val="24"/>
        </w:rPr>
        <w:t>і</w:t>
      </w:r>
      <w:r w:rsidR="00CC60C4" w:rsidRPr="004C6BED">
        <w:rPr>
          <w:rFonts w:ascii="Times New Roman" w:eastAsia="Times New Roman" w:hAnsi="Times New Roman" w:cs="Times New Roman"/>
          <w:spacing w:val="8"/>
          <w:sz w:val="24"/>
          <w:szCs w:val="24"/>
        </w:rPr>
        <w:t xml:space="preserve"> </w:t>
      </w:r>
      <w:r w:rsidR="00CC60C4" w:rsidRPr="004C6BED">
        <w:rPr>
          <w:rFonts w:ascii="Times New Roman" w:eastAsia="Times New Roman" w:hAnsi="Times New Roman" w:cs="Times New Roman"/>
          <w:sz w:val="24"/>
          <w:szCs w:val="24"/>
        </w:rPr>
        <w:t>ме</w:t>
      </w:r>
      <w:r w:rsidR="00CC60C4" w:rsidRPr="004C6BED">
        <w:rPr>
          <w:rFonts w:ascii="Times New Roman" w:eastAsia="Times New Roman" w:hAnsi="Times New Roman" w:cs="Times New Roman"/>
          <w:spacing w:val="-2"/>
          <w:sz w:val="24"/>
          <w:szCs w:val="24"/>
        </w:rPr>
        <w:t>т</w:t>
      </w:r>
      <w:r w:rsidR="00CC60C4" w:rsidRPr="004C6BED">
        <w:rPr>
          <w:rFonts w:ascii="Times New Roman" w:eastAsia="Times New Roman" w:hAnsi="Times New Roman" w:cs="Times New Roman"/>
          <w:sz w:val="24"/>
          <w:szCs w:val="24"/>
        </w:rPr>
        <w:t>од</w:t>
      </w:r>
      <w:r w:rsidR="00CC60C4" w:rsidRPr="004C6BED">
        <w:rPr>
          <w:rFonts w:ascii="Times New Roman" w:eastAsia="Times New Roman" w:hAnsi="Times New Roman" w:cs="Times New Roman"/>
          <w:spacing w:val="3"/>
          <w:sz w:val="24"/>
          <w:szCs w:val="24"/>
        </w:rPr>
        <w:t>і</w:t>
      </w:r>
      <w:r w:rsidR="00CC60C4" w:rsidRPr="004C6BED">
        <w:rPr>
          <w:rFonts w:ascii="Times New Roman" w:eastAsia="Times New Roman" w:hAnsi="Times New Roman" w:cs="Times New Roman"/>
          <w:sz w:val="24"/>
          <w:szCs w:val="24"/>
        </w:rPr>
        <w:t>в</w:t>
      </w:r>
      <w:r w:rsidR="00CC60C4" w:rsidRPr="004C6BED">
        <w:rPr>
          <w:rFonts w:ascii="Times New Roman" w:eastAsia="Times New Roman" w:hAnsi="Times New Roman" w:cs="Times New Roman"/>
          <w:spacing w:val="1"/>
          <w:sz w:val="24"/>
          <w:szCs w:val="24"/>
        </w:rPr>
        <w:t xml:space="preserve"> </w:t>
      </w:r>
      <w:r w:rsidR="00CC60C4" w:rsidRPr="004C6BED">
        <w:rPr>
          <w:rFonts w:ascii="Times New Roman" w:eastAsia="Times New Roman" w:hAnsi="Times New Roman" w:cs="Times New Roman"/>
          <w:sz w:val="24"/>
          <w:szCs w:val="24"/>
        </w:rPr>
        <w:t>роб</w:t>
      </w:r>
      <w:r w:rsidR="00CC60C4" w:rsidRPr="004C6BED">
        <w:rPr>
          <w:rFonts w:ascii="Times New Roman" w:eastAsia="Times New Roman" w:hAnsi="Times New Roman" w:cs="Times New Roman"/>
          <w:spacing w:val="2"/>
          <w:sz w:val="24"/>
          <w:szCs w:val="24"/>
        </w:rPr>
        <w:t>о</w:t>
      </w:r>
      <w:r w:rsidR="00CC60C4" w:rsidRPr="004C6BED">
        <w:rPr>
          <w:rFonts w:ascii="Times New Roman" w:eastAsia="Times New Roman" w:hAnsi="Times New Roman" w:cs="Times New Roman"/>
          <w:spacing w:val="-2"/>
          <w:sz w:val="24"/>
          <w:szCs w:val="24"/>
        </w:rPr>
        <w:t>т</w:t>
      </w:r>
      <w:r w:rsidR="00CC60C4" w:rsidRPr="004C6BED">
        <w:rPr>
          <w:rFonts w:ascii="Times New Roman" w:eastAsia="Times New Roman" w:hAnsi="Times New Roman" w:cs="Times New Roman"/>
          <w:sz w:val="24"/>
          <w:szCs w:val="24"/>
        </w:rPr>
        <w:t>и</w:t>
      </w:r>
      <w:r w:rsidR="00CC60C4" w:rsidRPr="004C6BED">
        <w:rPr>
          <w:rFonts w:ascii="Times New Roman" w:eastAsia="Times New Roman" w:hAnsi="Times New Roman" w:cs="Times New Roman"/>
          <w:spacing w:val="5"/>
          <w:sz w:val="24"/>
          <w:szCs w:val="24"/>
        </w:rPr>
        <w:t xml:space="preserve"> </w:t>
      </w:r>
      <w:r w:rsidR="00CC60C4" w:rsidRPr="004C6BED">
        <w:rPr>
          <w:rFonts w:ascii="Times New Roman" w:eastAsia="Times New Roman" w:hAnsi="Times New Roman" w:cs="Times New Roman"/>
          <w:sz w:val="24"/>
          <w:szCs w:val="24"/>
        </w:rPr>
        <w:t>з</w:t>
      </w:r>
      <w:r w:rsidR="00CC60C4" w:rsidRPr="004C6BED">
        <w:rPr>
          <w:rFonts w:ascii="Times New Roman" w:eastAsia="Times New Roman" w:hAnsi="Times New Roman" w:cs="Times New Roman"/>
          <w:spacing w:val="7"/>
          <w:sz w:val="24"/>
          <w:szCs w:val="24"/>
        </w:rPr>
        <w:t xml:space="preserve"> </w:t>
      </w:r>
      <w:r w:rsidR="00CC60C4" w:rsidRPr="004C6BED">
        <w:rPr>
          <w:rFonts w:ascii="Times New Roman" w:eastAsia="Times New Roman" w:hAnsi="Times New Roman" w:cs="Times New Roman"/>
          <w:sz w:val="24"/>
          <w:szCs w:val="24"/>
        </w:rPr>
        <w:t>п</w:t>
      </w:r>
      <w:r w:rsidR="00CC60C4" w:rsidRPr="004C6BED">
        <w:rPr>
          <w:rFonts w:ascii="Times New Roman" w:eastAsia="Times New Roman" w:hAnsi="Times New Roman" w:cs="Times New Roman"/>
          <w:spacing w:val="2"/>
          <w:sz w:val="24"/>
          <w:szCs w:val="24"/>
        </w:rPr>
        <w:t>е</w:t>
      </w:r>
      <w:r w:rsidR="00CC60C4" w:rsidRPr="004C6BED">
        <w:rPr>
          <w:rFonts w:ascii="Times New Roman" w:eastAsia="Times New Roman" w:hAnsi="Times New Roman" w:cs="Times New Roman"/>
          <w:sz w:val="24"/>
          <w:szCs w:val="24"/>
        </w:rPr>
        <w:t>дагога</w:t>
      </w:r>
      <w:r w:rsidR="00CC60C4" w:rsidRPr="004C6BED">
        <w:rPr>
          <w:rFonts w:ascii="Times New Roman" w:eastAsia="Times New Roman" w:hAnsi="Times New Roman" w:cs="Times New Roman"/>
          <w:spacing w:val="-3"/>
          <w:sz w:val="24"/>
          <w:szCs w:val="24"/>
        </w:rPr>
        <w:t>м</w:t>
      </w:r>
      <w:r w:rsidR="00CC60C4" w:rsidRPr="004C6BED">
        <w:rPr>
          <w:rFonts w:ascii="Times New Roman" w:eastAsia="Times New Roman" w:hAnsi="Times New Roman" w:cs="Times New Roman"/>
          <w:sz w:val="24"/>
          <w:szCs w:val="24"/>
        </w:rPr>
        <w:t>и,</w:t>
      </w:r>
      <w:r w:rsidR="00CC60C4" w:rsidRPr="004C6BED">
        <w:rPr>
          <w:rFonts w:ascii="Times New Roman" w:eastAsia="Times New Roman" w:hAnsi="Times New Roman" w:cs="Times New Roman"/>
          <w:spacing w:val="5"/>
          <w:sz w:val="24"/>
          <w:szCs w:val="24"/>
        </w:rPr>
        <w:t xml:space="preserve"> </w:t>
      </w:r>
      <w:r w:rsidR="00CC60C4" w:rsidRPr="004C6BED">
        <w:rPr>
          <w:rFonts w:ascii="Times New Roman" w:eastAsia="Times New Roman" w:hAnsi="Times New Roman" w:cs="Times New Roman"/>
          <w:sz w:val="24"/>
          <w:szCs w:val="24"/>
        </w:rPr>
        <w:t>з</w:t>
      </w:r>
      <w:r w:rsidR="00CC60C4" w:rsidRPr="004C6BED">
        <w:rPr>
          <w:rFonts w:ascii="Times New Roman" w:eastAsia="Times New Roman" w:hAnsi="Times New Roman" w:cs="Times New Roman"/>
          <w:spacing w:val="-2"/>
          <w:sz w:val="24"/>
          <w:szCs w:val="24"/>
        </w:rPr>
        <w:t>'</w:t>
      </w:r>
      <w:r w:rsidR="00CC60C4" w:rsidRPr="004C6BED">
        <w:rPr>
          <w:rFonts w:ascii="Times New Roman" w:eastAsia="Times New Roman" w:hAnsi="Times New Roman" w:cs="Times New Roman"/>
          <w:sz w:val="24"/>
          <w:szCs w:val="24"/>
        </w:rPr>
        <w:t>являєт</w:t>
      </w:r>
      <w:r w:rsidR="00CC60C4" w:rsidRPr="004C6BED">
        <w:rPr>
          <w:rFonts w:ascii="Times New Roman" w:eastAsia="Times New Roman" w:hAnsi="Times New Roman" w:cs="Times New Roman"/>
          <w:spacing w:val="3"/>
          <w:sz w:val="24"/>
          <w:szCs w:val="24"/>
        </w:rPr>
        <w:t>ь</w:t>
      </w:r>
      <w:r w:rsidR="00CC60C4" w:rsidRPr="004C6BED">
        <w:rPr>
          <w:rFonts w:ascii="Times New Roman" w:eastAsia="Times New Roman" w:hAnsi="Times New Roman" w:cs="Times New Roman"/>
          <w:sz w:val="24"/>
          <w:szCs w:val="24"/>
        </w:rPr>
        <w:t>ся необ</w:t>
      </w:r>
      <w:r w:rsidR="00CC60C4" w:rsidRPr="004C6BED">
        <w:rPr>
          <w:rFonts w:ascii="Times New Roman" w:eastAsia="Times New Roman" w:hAnsi="Times New Roman" w:cs="Times New Roman"/>
          <w:spacing w:val="2"/>
          <w:sz w:val="24"/>
          <w:szCs w:val="24"/>
        </w:rPr>
        <w:t>х</w:t>
      </w:r>
      <w:r w:rsidR="00CC60C4" w:rsidRPr="004C6BED">
        <w:rPr>
          <w:rFonts w:ascii="Times New Roman" w:eastAsia="Times New Roman" w:hAnsi="Times New Roman" w:cs="Times New Roman"/>
          <w:spacing w:val="-2"/>
          <w:sz w:val="24"/>
          <w:szCs w:val="24"/>
        </w:rPr>
        <w:t>і</w:t>
      </w:r>
      <w:r w:rsidR="00CC60C4" w:rsidRPr="004C6BED">
        <w:rPr>
          <w:rFonts w:ascii="Times New Roman" w:eastAsia="Times New Roman" w:hAnsi="Times New Roman" w:cs="Times New Roman"/>
          <w:sz w:val="24"/>
          <w:szCs w:val="24"/>
        </w:rPr>
        <w:t>дн</w:t>
      </w:r>
      <w:r w:rsidR="00CC60C4" w:rsidRPr="004C6BED">
        <w:rPr>
          <w:rFonts w:ascii="Times New Roman" w:eastAsia="Times New Roman" w:hAnsi="Times New Roman" w:cs="Times New Roman"/>
          <w:spacing w:val="3"/>
          <w:sz w:val="24"/>
          <w:szCs w:val="24"/>
        </w:rPr>
        <w:t>і</w:t>
      </w:r>
      <w:r w:rsidR="00CC60C4" w:rsidRPr="004C6BED">
        <w:rPr>
          <w:rFonts w:ascii="Times New Roman" w:eastAsia="Times New Roman" w:hAnsi="Times New Roman" w:cs="Times New Roman"/>
          <w:sz w:val="24"/>
          <w:szCs w:val="24"/>
        </w:rPr>
        <w:t>с</w:t>
      </w:r>
      <w:r w:rsidR="00CC60C4" w:rsidRPr="004C6BED">
        <w:rPr>
          <w:rFonts w:ascii="Times New Roman" w:eastAsia="Times New Roman" w:hAnsi="Times New Roman" w:cs="Times New Roman"/>
          <w:spacing w:val="-4"/>
          <w:sz w:val="24"/>
          <w:szCs w:val="24"/>
        </w:rPr>
        <w:t>т</w:t>
      </w:r>
      <w:r w:rsidR="00CC60C4" w:rsidRPr="004C6BED">
        <w:rPr>
          <w:rFonts w:ascii="Times New Roman" w:eastAsia="Times New Roman" w:hAnsi="Times New Roman" w:cs="Times New Roman"/>
          <w:sz w:val="24"/>
          <w:szCs w:val="24"/>
        </w:rPr>
        <w:t>ь впрова</w:t>
      </w:r>
      <w:r w:rsidR="00CC60C4" w:rsidRPr="004C6BED">
        <w:rPr>
          <w:rFonts w:ascii="Times New Roman" w:eastAsia="Times New Roman" w:hAnsi="Times New Roman" w:cs="Times New Roman"/>
          <w:spacing w:val="-2"/>
          <w:sz w:val="24"/>
          <w:szCs w:val="24"/>
        </w:rPr>
        <w:t>д</w:t>
      </w:r>
      <w:r w:rsidR="00CC60C4" w:rsidRPr="004C6BED">
        <w:rPr>
          <w:rFonts w:ascii="Times New Roman" w:eastAsia="Times New Roman" w:hAnsi="Times New Roman" w:cs="Times New Roman"/>
          <w:sz w:val="24"/>
          <w:szCs w:val="24"/>
        </w:rPr>
        <w:t>ження нов</w:t>
      </w:r>
      <w:r w:rsidR="00CC60C4" w:rsidRPr="004C6BED">
        <w:rPr>
          <w:rFonts w:ascii="Times New Roman" w:eastAsia="Times New Roman" w:hAnsi="Times New Roman" w:cs="Times New Roman"/>
          <w:spacing w:val="-1"/>
          <w:sz w:val="24"/>
          <w:szCs w:val="24"/>
        </w:rPr>
        <w:t>и</w:t>
      </w:r>
      <w:r w:rsidR="00CC60C4" w:rsidRPr="004C6BED">
        <w:rPr>
          <w:rFonts w:ascii="Times New Roman" w:eastAsia="Times New Roman" w:hAnsi="Times New Roman" w:cs="Times New Roman"/>
          <w:sz w:val="24"/>
          <w:szCs w:val="24"/>
        </w:rPr>
        <w:t>х</w:t>
      </w:r>
      <w:r w:rsidR="00CC60C4" w:rsidRPr="004C6BED">
        <w:rPr>
          <w:rFonts w:ascii="Times New Roman" w:eastAsia="Times New Roman" w:hAnsi="Times New Roman" w:cs="Times New Roman"/>
          <w:spacing w:val="4"/>
          <w:sz w:val="24"/>
          <w:szCs w:val="24"/>
        </w:rPr>
        <w:t xml:space="preserve"> </w:t>
      </w:r>
      <w:r w:rsidR="00CC60C4" w:rsidRPr="004C6BED">
        <w:rPr>
          <w:rFonts w:ascii="Times New Roman" w:eastAsia="Times New Roman" w:hAnsi="Times New Roman" w:cs="Times New Roman"/>
          <w:sz w:val="24"/>
          <w:szCs w:val="24"/>
        </w:rPr>
        <w:t>освіт</w:t>
      </w:r>
      <w:r w:rsidR="00CC60C4" w:rsidRPr="004C6BED">
        <w:rPr>
          <w:rFonts w:ascii="Times New Roman" w:eastAsia="Times New Roman" w:hAnsi="Times New Roman" w:cs="Times New Roman"/>
          <w:spacing w:val="-1"/>
          <w:sz w:val="24"/>
          <w:szCs w:val="24"/>
        </w:rPr>
        <w:t>н</w:t>
      </w:r>
      <w:r w:rsidR="00CC60C4" w:rsidRPr="004C6BED">
        <w:rPr>
          <w:rFonts w:ascii="Times New Roman" w:eastAsia="Times New Roman" w:hAnsi="Times New Roman" w:cs="Times New Roman"/>
          <w:sz w:val="24"/>
          <w:szCs w:val="24"/>
        </w:rPr>
        <w:t>іх</w:t>
      </w:r>
      <w:r w:rsidR="00CC60C4" w:rsidRPr="004C6BED">
        <w:rPr>
          <w:rFonts w:ascii="Times New Roman" w:eastAsia="Times New Roman" w:hAnsi="Times New Roman" w:cs="Times New Roman"/>
          <w:spacing w:val="2"/>
          <w:sz w:val="24"/>
          <w:szCs w:val="24"/>
        </w:rPr>
        <w:t xml:space="preserve"> </w:t>
      </w:r>
      <w:r w:rsidR="00CC60C4" w:rsidRPr="004C6BED">
        <w:rPr>
          <w:rFonts w:ascii="Times New Roman" w:eastAsia="Times New Roman" w:hAnsi="Times New Roman" w:cs="Times New Roman"/>
          <w:sz w:val="24"/>
          <w:szCs w:val="24"/>
        </w:rPr>
        <w:t>т</w:t>
      </w:r>
      <w:r w:rsidR="00CC60C4" w:rsidRPr="004C6BED">
        <w:rPr>
          <w:rFonts w:ascii="Times New Roman" w:eastAsia="Times New Roman" w:hAnsi="Times New Roman" w:cs="Times New Roman"/>
          <w:spacing w:val="2"/>
          <w:sz w:val="24"/>
          <w:szCs w:val="24"/>
        </w:rPr>
        <w:t>е</w:t>
      </w:r>
      <w:r w:rsidR="00CC60C4" w:rsidRPr="004C6BED">
        <w:rPr>
          <w:rFonts w:ascii="Times New Roman" w:eastAsia="Times New Roman" w:hAnsi="Times New Roman" w:cs="Times New Roman"/>
          <w:sz w:val="24"/>
          <w:szCs w:val="24"/>
        </w:rPr>
        <w:t>хнолог</w:t>
      </w:r>
      <w:r w:rsidR="00CC60C4" w:rsidRPr="004C6BED">
        <w:rPr>
          <w:rFonts w:ascii="Times New Roman" w:eastAsia="Times New Roman" w:hAnsi="Times New Roman" w:cs="Times New Roman"/>
          <w:spacing w:val="-2"/>
          <w:sz w:val="24"/>
          <w:szCs w:val="24"/>
        </w:rPr>
        <w:t>і</w:t>
      </w:r>
      <w:r w:rsidR="00CC60C4" w:rsidRPr="004C6BED">
        <w:rPr>
          <w:rFonts w:ascii="Times New Roman" w:eastAsia="Times New Roman" w:hAnsi="Times New Roman" w:cs="Times New Roman"/>
          <w:sz w:val="24"/>
          <w:szCs w:val="24"/>
        </w:rPr>
        <w:t>й,</w:t>
      </w:r>
      <w:r w:rsidR="00CC60C4" w:rsidRPr="004C6BED">
        <w:rPr>
          <w:rFonts w:ascii="Times New Roman" w:eastAsia="Times New Roman" w:hAnsi="Times New Roman" w:cs="Times New Roman"/>
          <w:spacing w:val="4"/>
          <w:sz w:val="24"/>
          <w:szCs w:val="24"/>
        </w:rPr>
        <w:t xml:space="preserve"> </w:t>
      </w:r>
      <w:r w:rsidR="00CC60C4" w:rsidRPr="004C6BED">
        <w:rPr>
          <w:rFonts w:ascii="Times New Roman" w:eastAsia="Times New Roman" w:hAnsi="Times New Roman" w:cs="Times New Roman"/>
          <w:sz w:val="24"/>
          <w:szCs w:val="24"/>
        </w:rPr>
        <w:t>що</w:t>
      </w:r>
      <w:r w:rsidR="00CC60C4" w:rsidRPr="004C6BED">
        <w:rPr>
          <w:rFonts w:ascii="Times New Roman" w:eastAsia="Times New Roman" w:hAnsi="Times New Roman" w:cs="Times New Roman"/>
          <w:spacing w:val="1"/>
          <w:sz w:val="24"/>
          <w:szCs w:val="24"/>
        </w:rPr>
        <w:t xml:space="preserve"> </w:t>
      </w:r>
      <w:r w:rsidR="00CC60C4" w:rsidRPr="004C6BED">
        <w:rPr>
          <w:rFonts w:ascii="Times New Roman" w:eastAsia="Times New Roman" w:hAnsi="Times New Roman" w:cs="Times New Roman"/>
          <w:sz w:val="24"/>
          <w:szCs w:val="24"/>
        </w:rPr>
        <w:t>забезп</w:t>
      </w:r>
      <w:r w:rsidR="00CC60C4" w:rsidRPr="004C6BED">
        <w:rPr>
          <w:rFonts w:ascii="Times New Roman" w:eastAsia="Times New Roman" w:hAnsi="Times New Roman" w:cs="Times New Roman"/>
          <w:spacing w:val="2"/>
          <w:sz w:val="24"/>
          <w:szCs w:val="24"/>
        </w:rPr>
        <w:t>еч</w:t>
      </w:r>
      <w:r w:rsidR="00CC60C4" w:rsidRPr="004C6BED">
        <w:rPr>
          <w:rFonts w:ascii="Times New Roman" w:eastAsia="Times New Roman" w:hAnsi="Times New Roman" w:cs="Times New Roman"/>
          <w:spacing w:val="-7"/>
          <w:sz w:val="24"/>
          <w:szCs w:val="24"/>
        </w:rPr>
        <w:t>у</w:t>
      </w:r>
      <w:r w:rsidR="00CC60C4" w:rsidRPr="004C6BED">
        <w:rPr>
          <w:rFonts w:ascii="Times New Roman" w:eastAsia="Times New Roman" w:hAnsi="Times New Roman" w:cs="Times New Roman"/>
          <w:sz w:val="24"/>
          <w:szCs w:val="24"/>
        </w:rPr>
        <w:t xml:space="preserve">ють </w:t>
      </w:r>
      <w:r w:rsidR="00CC60C4" w:rsidRPr="004C6BED">
        <w:rPr>
          <w:rFonts w:ascii="Times New Roman" w:eastAsia="Times New Roman" w:hAnsi="Times New Roman" w:cs="Times New Roman"/>
          <w:spacing w:val="-1"/>
          <w:sz w:val="24"/>
          <w:szCs w:val="24"/>
        </w:rPr>
        <w:t>п</w:t>
      </w:r>
      <w:r w:rsidR="00CC60C4" w:rsidRPr="004C6BED">
        <w:rPr>
          <w:rFonts w:ascii="Times New Roman" w:eastAsia="Times New Roman" w:hAnsi="Times New Roman" w:cs="Times New Roman"/>
          <w:sz w:val="24"/>
          <w:szCs w:val="24"/>
        </w:rPr>
        <w:t>і</w:t>
      </w:r>
      <w:r w:rsidR="00CC60C4" w:rsidRPr="004C6BED">
        <w:rPr>
          <w:rFonts w:ascii="Times New Roman" w:eastAsia="Times New Roman" w:hAnsi="Times New Roman" w:cs="Times New Roman"/>
          <w:spacing w:val="3"/>
          <w:sz w:val="24"/>
          <w:szCs w:val="24"/>
        </w:rPr>
        <w:t>д</w:t>
      </w:r>
      <w:r w:rsidR="00CC60C4" w:rsidRPr="004C6BED">
        <w:rPr>
          <w:rFonts w:ascii="Times New Roman" w:eastAsia="Times New Roman" w:hAnsi="Times New Roman" w:cs="Times New Roman"/>
          <w:sz w:val="24"/>
          <w:szCs w:val="24"/>
        </w:rPr>
        <w:t>в</w:t>
      </w:r>
      <w:r w:rsidR="00CC60C4" w:rsidRPr="004C6BED">
        <w:rPr>
          <w:rFonts w:ascii="Times New Roman" w:eastAsia="Times New Roman" w:hAnsi="Times New Roman" w:cs="Times New Roman"/>
          <w:spacing w:val="-1"/>
          <w:sz w:val="24"/>
          <w:szCs w:val="24"/>
        </w:rPr>
        <w:t>и</w:t>
      </w:r>
      <w:r w:rsidR="00CC60C4" w:rsidRPr="004C6BED">
        <w:rPr>
          <w:rFonts w:ascii="Times New Roman" w:eastAsia="Times New Roman" w:hAnsi="Times New Roman" w:cs="Times New Roman"/>
          <w:sz w:val="24"/>
          <w:szCs w:val="24"/>
        </w:rPr>
        <w:t>щен</w:t>
      </w:r>
      <w:r w:rsidR="00CC60C4" w:rsidRPr="004C6BED">
        <w:rPr>
          <w:rFonts w:ascii="Times New Roman" w:eastAsia="Times New Roman" w:hAnsi="Times New Roman" w:cs="Times New Roman"/>
          <w:spacing w:val="4"/>
          <w:sz w:val="24"/>
          <w:szCs w:val="24"/>
        </w:rPr>
        <w:t>н</w:t>
      </w:r>
      <w:r w:rsidR="00CC60C4" w:rsidRPr="004C6BED">
        <w:rPr>
          <w:rFonts w:ascii="Times New Roman" w:eastAsia="Times New Roman" w:hAnsi="Times New Roman" w:cs="Times New Roman"/>
          <w:sz w:val="24"/>
          <w:szCs w:val="24"/>
        </w:rPr>
        <w:t>я ре</w:t>
      </w:r>
      <w:r w:rsidR="00CC60C4" w:rsidRPr="004C6BED">
        <w:rPr>
          <w:rFonts w:ascii="Times New Roman" w:eastAsia="Times New Roman" w:hAnsi="Times New Roman" w:cs="Times New Roman"/>
          <w:spacing w:val="4"/>
          <w:sz w:val="24"/>
          <w:szCs w:val="24"/>
        </w:rPr>
        <w:t>з</w:t>
      </w:r>
      <w:r w:rsidR="00CC60C4" w:rsidRPr="004C6BED">
        <w:rPr>
          <w:rFonts w:ascii="Times New Roman" w:eastAsia="Times New Roman" w:hAnsi="Times New Roman" w:cs="Times New Roman"/>
          <w:spacing w:val="-5"/>
          <w:sz w:val="24"/>
          <w:szCs w:val="24"/>
        </w:rPr>
        <w:t>у</w:t>
      </w:r>
      <w:r w:rsidR="00CC60C4" w:rsidRPr="004C6BED">
        <w:rPr>
          <w:rFonts w:ascii="Times New Roman" w:eastAsia="Times New Roman" w:hAnsi="Times New Roman" w:cs="Times New Roman"/>
          <w:sz w:val="24"/>
          <w:szCs w:val="24"/>
        </w:rPr>
        <w:t>льтати</w:t>
      </w:r>
      <w:r w:rsidR="00CC60C4" w:rsidRPr="004C6BED">
        <w:rPr>
          <w:rFonts w:ascii="Times New Roman" w:eastAsia="Times New Roman" w:hAnsi="Times New Roman" w:cs="Times New Roman"/>
          <w:spacing w:val="2"/>
          <w:sz w:val="24"/>
          <w:szCs w:val="24"/>
        </w:rPr>
        <w:t>в</w:t>
      </w:r>
      <w:r w:rsidR="00CC60C4" w:rsidRPr="004C6BED">
        <w:rPr>
          <w:rFonts w:ascii="Times New Roman" w:eastAsia="Times New Roman" w:hAnsi="Times New Roman" w:cs="Times New Roman"/>
          <w:sz w:val="24"/>
          <w:szCs w:val="24"/>
        </w:rPr>
        <w:t>ності</w:t>
      </w:r>
      <w:r w:rsidR="00CC60C4" w:rsidRPr="004C6BED">
        <w:rPr>
          <w:rFonts w:ascii="Times New Roman" w:eastAsia="Times New Roman" w:hAnsi="Times New Roman" w:cs="Times New Roman"/>
          <w:spacing w:val="3"/>
          <w:sz w:val="24"/>
          <w:szCs w:val="24"/>
        </w:rPr>
        <w:t xml:space="preserve"> </w:t>
      </w:r>
      <w:r w:rsidR="00CC60C4" w:rsidRPr="004C6BED">
        <w:rPr>
          <w:rFonts w:ascii="Times New Roman" w:eastAsia="Times New Roman" w:hAnsi="Times New Roman" w:cs="Times New Roman"/>
          <w:sz w:val="24"/>
          <w:szCs w:val="24"/>
        </w:rPr>
        <w:t>осві</w:t>
      </w:r>
      <w:r w:rsidR="00CC60C4" w:rsidRPr="004C6BED">
        <w:rPr>
          <w:rFonts w:ascii="Times New Roman" w:eastAsia="Times New Roman" w:hAnsi="Times New Roman" w:cs="Times New Roman"/>
          <w:spacing w:val="-2"/>
          <w:sz w:val="24"/>
          <w:szCs w:val="24"/>
        </w:rPr>
        <w:t>т</w:t>
      </w:r>
      <w:r w:rsidR="00CC60C4" w:rsidRPr="004C6BED">
        <w:rPr>
          <w:rFonts w:ascii="Times New Roman" w:eastAsia="Times New Roman" w:hAnsi="Times New Roman" w:cs="Times New Roman"/>
          <w:sz w:val="24"/>
          <w:szCs w:val="24"/>
        </w:rPr>
        <w:t>н</w:t>
      </w:r>
      <w:r w:rsidR="00CC60C4" w:rsidRPr="004C6BED">
        <w:rPr>
          <w:rFonts w:ascii="Times New Roman" w:eastAsia="Times New Roman" w:hAnsi="Times New Roman" w:cs="Times New Roman"/>
          <w:spacing w:val="3"/>
          <w:sz w:val="24"/>
          <w:szCs w:val="24"/>
        </w:rPr>
        <w:t>ь</w:t>
      </w:r>
      <w:r w:rsidR="00CC60C4" w:rsidRPr="004C6BED">
        <w:rPr>
          <w:rFonts w:ascii="Times New Roman" w:eastAsia="Times New Roman" w:hAnsi="Times New Roman" w:cs="Times New Roman"/>
          <w:sz w:val="24"/>
          <w:szCs w:val="24"/>
        </w:rPr>
        <w:t>ого п</w:t>
      </w:r>
      <w:r w:rsidR="00CC60C4" w:rsidRPr="004C6BED">
        <w:rPr>
          <w:rFonts w:ascii="Times New Roman" w:eastAsia="Times New Roman" w:hAnsi="Times New Roman" w:cs="Times New Roman"/>
          <w:spacing w:val="2"/>
          <w:sz w:val="24"/>
          <w:szCs w:val="24"/>
        </w:rPr>
        <w:t>р</w:t>
      </w:r>
      <w:r w:rsidR="00CC60C4" w:rsidRPr="004C6BED">
        <w:rPr>
          <w:rFonts w:ascii="Times New Roman" w:eastAsia="Times New Roman" w:hAnsi="Times New Roman" w:cs="Times New Roman"/>
          <w:sz w:val="24"/>
          <w:szCs w:val="24"/>
        </w:rPr>
        <w:t>оце</w:t>
      </w:r>
      <w:r w:rsidR="00CC60C4" w:rsidRPr="004C6BED">
        <w:rPr>
          <w:rFonts w:ascii="Times New Roman" w:eastAsia="Times New Roman" w:hAnsi="Times New Roman" w:cs="Times New Roman"/>
          <w:spacing w:val="2"/>
          <w:sz w:val="24"/>
          <w:szCs w:val="24"/>
        </w:rPr>
        <w:t>с</w:t>
      </w:r>
      <w:r w:rsidR="00CC60C4" w:rsidRPr="004C6BED">
        <w:rPr>
          <w:rFonts w:ascii="Times New Roman" w:eastAsia="Times New Roman" w:hAnsi="Times New Roman" w:cs="Times New Roman"/>
          <w:spacing w:val="-5"/>
          <w:sz w:val="24"/>
          <w:szCs w:val="24"/>
        </w:rPr>
        <w:t>у</w:t>
      </w:r>
      <w:r w:rsidR="00CC60C4" w:rsidRPr="004C6BED">
        <w:rPr>
          <w:rFonts w:ascii="Times New Roman" w:eastAsia="Times New Roman" w:hAnsi="Times New Roman" w:cs="Times New Roman"/>
          <w:sz w:val="24"/>
          <w:szCs w:val="24"/>
        </w:rPr>
        <w:t>.</w:t>
      </w:r>
    </w:p>
    <w:p w:rsidR="00CC60C4" w:rsidRPr="004C6BED" w:rsidRDefault="00CC60C4" w:rsidP="00563245">
      <w:pPr>
        <w:spacing w:after="0" w:line="240" w:lineRule="auto"/>
        <w:ind w:firstLine="567"/>
        <w:jc w:val="both"/>
        <w:rPr>
          <w:rFonts w:ascii="Times New Roman" w:eastAsia="Times New Roman" w:hAnsi="Times New Roman" w:cs="Times New Roman"/>
          <w:sz w:val="24"/>
          <w:szCs w:val="24"/>
        </w:rPr>
      </w:pPr>
      <w:r w:rsidRPr="004C6BED">
        <w:rPr>
          <w:rFonts w:ascii="Times New Roman" w:eastAsia="Times New Roman" w:hAnsi="Times New Roman" w:cs="Times New Roman"/>
          <w:sz w:val="24"/>
          <w:szCs w:val="24"/>
        </w:rPr>
        <w:t>Одні</w:t>
      </w:r>
      <w:r w:rsidRPr="004C6BED">
        <w:rPr>
          <w:rFonts w:ascii="Times New Roman" w:eastAsia="Times New Roman" w:hAnsi="Times New Roman" w:cs="Times New Roman"/>
          <w:spacing w:val="3"/>
          <w:sz w:val="24"/>
          <w:szCs w:val="24"/>
        </w:rPr>
        <w:t>є</w:t>
      </w:r>
      <w:r w:rsidRPr="004C6BED">
        <w:rPr>
          <w:rFonts w:ascii="Times New Roman" w:eastAsia="Times New Roman" w:hAnsi="Times New Roman" w:cs="Times New Roman"/>
          <w:sz w:val="24"/>
          <w:szCs w:val="24"/>
        </w:rPr>
        <w:t>ю</w:t>
      </w:r>
      <w:r w:rsidRPr="004C6BED">
        <w:rPr>
          <w:rFonts w:ascii="Times New Roman" w:eastAsia="Times New Roman" w:hAnsi="Times New Roman" w:cs="Times New Roman"/>
          <w:spacing w:val="5"/>
          <w:sz w:val="24"/>
          <w:szCs w:val="24"/>
        </w:rPr>
        <w:t xml:space="preserve"> </w:t>
      </w:r>
      <w:r w:rsidRPr="004C6BED">
        <w:rPr>
          <w:rFonts w:ascii="Times New Roman" w:eastAsia="Times New Roman" w:hAnsi="Times New Roman" w:cs="Times New Roman"/>
          <w:sz w:val="24"/>
          <w:szCs w:val="24"/>
        </w:rPr>
        <w:t>з</w:t>
      </w:r>
      <w:r w:rsidRPr="004C6BED">
        <w:rPr>
          <w:rFonts w:ascii="Times New Roman" w:eastAsia="Times New Roman" w:hAnsi="Times New Roman" w:cs="Times New Roman"/>
          <w:spacing w:val="5"/>
          <w:sz w:val="24"/>
          <w:szCs w:val="24"/>
        </w:rPr>
        <w:t xml:space="preserve"> </w:t>
      </w:r>
      <w:r w:rsidRPr="004C6BED">
        <w:rPr>
          <w:rFonts w:ascii="Times New Roman" w:eastAsia="Times New Roman" w:hAnsi="Times New Roman" w:cs="Times New Roman"/>
          <w:sz w:val="24"/>
          <w:szCs w:val="24"/>
        </w:rPr>
        <w:t>т</w:t>
      </w:r>
      <w:r w:rsidRPr="004C6BED">
        <w:rPr>
          <w:rFonts w:ascii="Times New Roman" w:eastAsia="Times New Roman" w:hAnsi="Times New Roman" w:cs="Times New Roman"/>
          <w:spacing w:val="2"/>
          <w:sz w:val="24"/>
          <w:szCs w:val="24"/>
        </w:rPr>
        <w:t>а</w:t>
      </w:r>
      <w:r w:rsidRPr="004C6BED">
        <w:rPr>
          <w:rFonts w:ascii="Times New Roman" w:eastAsia="Times New Roman" w:hAnsi="Times New Roman" w:cs="Times New Roman"/>
          <w:sz w:val="24"/>
          <w:szCs w:val="24"/>
        </w:rPr>
        <w:t>к</w:t>
      </w:r>
      <w:r w:rsidRPr="004C6BED">
        <w:rPr>
          <w:rFonts w:ascii="Times New Roman" w:eastAsia="Times New Roman" w:hAnsi="Times New Roman" w:cs="Times New Roman"/>
          <w:spacing w:val="-1"/>
          <w:sz w:val="24"/>
          <w:szCs w:val="24"/>
        </w:rPr>
        <w:t>и</w:t>
      </w:r>
      <w:r w:rsidRPr="004C6BED">
        <w:rPr>
          <w:rFonts w:ascii="Times New Roman" w:eastAsia="Times New Roman" w:hAnsi="Times New Roman" w:cs="Times New Roman"/>
          <w:sz w:val="24"/>
          <w:szCs w:val="24"/>
        </w:rPr>
        <w:t>х</w:t>
      </w:r>
      <w:r w:rsidRPr="004C6BED">
        <w:rPr>
          <w:rFonts w:ascii="Times New Roman" w:eastAsia="Times New Roman" w:hAnsi="Times New Roman" w:cs="Times New Roman"/>
          <w:spacing w:val="4"/>
          <w:sz w:val="24"/>
          <w:szCs w:val="24"/>
        </w:rPr>
        <w:t xml:space="preserve"> </w:t>
      </w:r>
      <w:r w:rsidRPr="004C6BED">
        <w:rPr>
          <w:rFonts w:ascii="Times New Roman" w:eastAsia="Times New Roman" w:hAnsi="Times New Roman" w:cs="Times New Roman"/>
          <w:sz w:val="24"/>
          <w:szCs w:val="24"/>
        </w:rPr>
        <w:t>техн</w:t>
      </w:r>
      <w:r w:rsidRPr="004C6BED">
        <w:rPr>
          <w:rFonts w:ascii="Times New Roman" w:eastAsia="Times New Roman" w:hAnsi="Times New Roman" w:cs="Times New Roman"/>
          <w:spacing w:val="2"/>
          <w:sz w:val="24"/>
          <w:szCs w:val="24"/>
        </w:rPr>
        <w:t>о</w:t>
      </w:r>
      <w:r w:rsidRPr="004C6BED">
        <w:rPr>
          <w:rFonts w:ascii="Times New Roman" w:eastAsia="Times New Roman" w:hAnsi="Times New Roman" w:cs="Times New Roman"/>
          <w:sz w:val="24"/>
          <w:szCs w:val="24"/>
        </w:rPr>
        <w:t>логій</w:t>
      </w:r>
      <w:r w:rsidRPr="004C6BED">
        <w:rPr>
          <w:rFonts w:ascii="Times New Roman" w:eastAsia="Times New Roman" w:hAnsi="Times New Roman" w:cs="Times New Roman"/>
          <w:spacing w:val="4"/>
          <w:sz w:val="24"/>
          <w:szCs w:val="24"/>
        </w:rPr>
        <w:t xml:space="preserve"> </w:t>
      </w:r>
      <w:r w:rsidRPr="004C6BED">
        <w:rPr>
          <w:rFonts w:ascii="Times New Roman" w:eastAsia="Times New Roman" w:hAnsi="Times New Roman" w:cs="Times New Roman"/>
          <w:sz w:val="24"/>
          <w:szCs w:val="24"/>
        </w:rPr>
        <w:t>є</w:t>
      </w:r>
      <w:r w:rsidRPr="004C6BED">
        <w:rPr>
          <w:rFonts w:ascii="Times New Roman" w:eastAsia="Times New Roman" w:hAnsi="Times New Roman" w:cs="Times New Roman"/>
          <w:spacing w:val="7"/>
          <w:sz w:val="24"/>
          <w:szCs w:val="24"/>
        </w:rPr>
        <w:t xml:space="preserve"> </w:t>
      </w:r>
      <w:r w:rsidRPr="004C6BED">
        <w:rPr>
          <w:rFonts w:ascii="Times New Roman" w:eastAsia="Times New Roman" w:hAnsi="Times New Roman" w:cs="Times New Roman"/>
          <w:sz w:val="24"/>
          <w:szCs w:val="24"/>
        </w:rPr>
        <w:t>ди</w:t>
      </w:r>
      <w:r w:rsidRPr="004C6BED">
        <w:rPr>
          <w:rFonts w:ascii="Times New Roman" w:eastAsia="Times New Roman" w:hAnsi="Times New Roman" w:cs="Times New Roman"/>
          <w:spacing w:val="2"/>
          <w:sz w:val="24"/>
          <w:szCs w:val="24"/>
        </w:rPr>
        <w:t>с</w:t>
      </w:r>
      <w:r w:rsidRPr="004C6BED">
        <w:rPr>
          <w:rFonts w:ascii="Times New Roman" w:eastAsia="Times New Roman" w:hAnsi="Times New Roman" w:cs="Times New Roman"/>
          <w:sz w:val="24"/>
          <w:szCs w:val="24"/>
        </w:rPr>
        <w:t>та</w:t>
      </w:r>
      <w:r w:rsidRPr="004C6BED">
        <w:rPr>
          <w:rFonts w:ascii="Times New Roman" w:eastAsia="Times New Roman" w:hAnsi="Times New Roman" w:cs="Times New Roman"/>
          <w:spacing w:val="-4"/>
          <w:sz w:val="24"/>
          <w:szCs w:val="24"/>
        </w:rPr>
        <w:t>н</w:t>
      </w:r>
      <w:r w:rsidRPr="004C6BED">
        <w:rPr>
          <w:rFonts w:ascii="Times New Roman" w:eastAsia="Times New Roman" w:hAnsi="Times New Roman" w:cs="Times New Roman"/>
          <w:sz w:val="24"/>
          <w:szCs w:val="24"/>
        </w:rPr>
        <w:t>ц</w:t>
      </w:r>
      <w:r w:rsidRPr="004C6BED">
        <w:rPr>
          <w:rFonts w:ascii="Times New Roman" w:eastAsia="Times New Roman" w:hAnsi="Times New Roman" w:cs="Times New Roman"/>
          <w:spacing w:val="3"/>
          <w:sz w:val="24"/>
          <w:szCs w:val="24"/>
        </w:rPr>
        <w:t>і</w:t>
      </w:r>
      <w:r w:rsidRPr="004C6BED">
        <w:rPr>
          <w:rFonts w:ascii="Times New Roman" w:eastAsia="Times New Roman" w:hAnsi="Times New Roman" w:cs="Times New Roman"/>
          <w:spacing w:val="-1"/>
          <w:sz w:val="24"/>
          <w:szCs w:val="24"/>
        </w:rPr>
        <w:t>й</w:t>
      </w:r>
      <w:r w:rsidRPr="004C6BED">
        <w:rPr>
          <w:rFonts w:ascii="Times New Roman" w:eastAsia="Times New Roman" w:hAnsi="Times New Roman" w:cs="Times New Roman"/>
          <w:sz w:val="24"/>
          <w:szCs w:val="24"/>
        </w:rPr>
        <w:t>не</w:t>
      </w:r>
      <w:r w:rsidRPr="004C6BED">
        <w:rPr>
          <w:rFonts w:ascii="Times New Roman" w:eastAsia="Times New Roman" w:hAnsi="Times New Roman" w:cs="Times New Roman"/>
          <w:spacing w:val="2"/>
          <w:sz w:val="24"/>
          <w:szCs w:val="24"/>
        </w:rPr>
        <w:t xml:space="preserve"> </w:t>
      </w:r>
      <w:r w:rsidRPr="004C6BED">
        <w:rPr>
          <w:rFonts w:ascii="Times New Roman" w:eastAsia="Times New Roman" w:hAnsi="Times New Roman" w:cs="Times New Roman"/>
          <w:sz w:val="24"/>
          <w:szCs w:val="24"/>
        </w:rPr>
        <w:t>н</w:t>
      </w:r>
      <w:r w:rsidRPr="004C6BED">
        <w:rPr>
          <w:rFonts w:ascii="Times New Roman" w:eastAsia="Times New Roman" w:hAnsi="Times New Roman" w:cs="Times New Roman"/>
          <w:spacing w:val="2"/>
          <w:sz w:val="24"/>
          <w:szCs w:val="24"/>
        </w:rPr>
        <w:t>а</w:t>
      </w:r>
      <w:r w:rsidRPr="004C6BED">
        <w:rPr>
          <w:rFonts w:ascii="Times New Roman" w:eastAsia="Times New Roman" w:hAnsi="Times New Roman" w:cs="Times New Roman"/>
          <w:sz w:val="24"/>
          <w:szCs w:val="24"/>
        </w:rPr>
        <w:t>в</w:t>
      </w:r>
      <w:r w:rsidRPr="004C6BED">
        <w:rPr>
          <w:rFonts w:ascii="Times New Roman" w:eastAsia="Times New Roman" w:hAnsi="Times New Roman" w:cs="Times New Roman"/>
          <w:spacing w:val="-3"/>
          <w:sz w:val="24"/>
          <w:szCs w:val="24"/>
        </w:rPr>
        <w:t>ч</w:t>
      </w:r>
      <w:r w:rsidRPr="004C6BED">
        <w:rPr>
          <w:rFonts w:ascii="Times New Roman" w:eastAsia="Times New Roman" w:hAnsi="Times New Roman" w:cs="Times New Roman"/>
          <w:sz w:val="24"/>
          <w:szCs w:val="24"/>
        </w:rPr>
        <w:t>ання</w:t>
      </w:r>
      <w:r w:rsidRPr="004C6BED">
        <w:rPr>
          <w:rFonts w:ascii="Times New Roman" w:eastAsia="Times New Roman" w:hAnsi="Times New Roman" w:cs="Times New Roman"/>
          <w:spacing w:val="5"/>
          <w:sz w:val="24"/>
          <w:szCs w:val="24"/>
        </w:rPr>
        <w:t xml:space="preserve"> </w:t>
      </w:r>
      <w:r w:rsidRPr="004C6BED">
        <w:rPr>
          <w:rFonts w:ascii="Times New Roman" w:eastAsia="Times New Roman" w:hAnsi="Times New Roman" w:cs="Times New Roman"/>
          <w:spacing w:val="-2"/>
          <w:sz w:val="24"/>
          <w:szCs w:val="24"/>
        </w:rPr>
        <w:t>я</w:t>
      </w:r>
      <w:r w:rsidRPr="004C6BED">
        <w:rPr>
          <w:rFonts w:ascii="Times New Roman" w:eastAsia="Times New Roman" w:hAnsi="Times New Roman" w:cs="Times New Roman"/>
          <w:sz w:val="24"/>
          <w:szCs w:val="24"/>
        </w:rPr>
        <w:t xml:space="preserve">к </w:t>
      </w:r>
      <w:r w:rsidRPr="004C6BED">
        <w:rPr>
          <w:rFonts w:ascii="Times New Roman" w:eastAsia="Times New Roman" w:hAnsi="Times New Roman" w:cs="Times New Roman"/>
          <w:spacing w:val="2"/>
          <w:sz w:val="24"/>
          <w:szCs w:val="24"/>
        </w:rPr>
        <w:t>с</w:t>
      </w:r>
      <w:r w:rsidRPr="004C6BED">
        <w:rPr>
          <w:rFonts w:ascii="Times New Roman" w:eastAsia="Times New Roman" w:hAnsi="Times New Roman" w:cs="Times New Roman"/>
          <w:spacing w:val="-5"/>
          <w:sz w:val="24"/>
          <w:szCs w:val="24"/>
        </w:rPr>
        <w:t>у</w:t>
      </w:r>
      <w:r w:rsidRPr="004C6BED">
        <w:rPr>
          <w:rFonts w:ascii="Times New Roman" w:eastAsia="Times New Roman" w:hAnsi="Times New Roman" w:cs="Times New Roman"/>
          <w:spacing w:val="6"/>
          <w:sz w:val="24"/>
          <w:szCs w:val="24"/>
        </w:rPr>
        <w:t>к</w:t>
      </w:r>
      <w:r w:rsidRPr="004C6BED">
        <w:rPr>
          <w:rFonts w:ascii="Times New Roman" w:eastAsia="Times New Roman" w:hAnsi="Times New Roman" w:cs="Times New Roman"/>
          <w:spacing w:val="-5"/>
          <w:sz w:val="24"/>
          <w:szCs w:val="24"/>
        </w:rPr>
        <w:t>у</w:t>
      </w:r>
      <w:r w:rsidRPr="004C6BED">
        <w:rPr>
          <w:rFonts w:ascii="Times New Roman" w:eastAsia="Times New Roman" w:hAnsi="Times New Roman" w:cs="Times New Roman"/>
          <w:sz w:val="24"/>
          <w:szCs w:val="24"/>
        </w:rPr>
        <w:t>пн</w:t>
      </w:r>
      <w:r w:rsidRPr="004C6BED">
        <w:rPr>
          <w:rFonts w:ascii="Times New Roman" w:eastAsia="Times New Roman" w:hAnsi="Times New Roman" w:cs="Times New Roman"/>
          <w:spacing w:val="3"/>
          <w:sz w:val="24"/>
          <w:szCs w:val="24"/>
        </w:rPr>
        <w:t>і</w:t>
      </w:r>
      <w:r w:rsidRPr="004C6BED">
        <w:rPr>
          <w:rFonts w:ascii="Times New Roman" w:eastAsia="Times New Roman" w:hAnsi="Times New Roman" w:cs="Times New Roman"/>
          <w:sz w:val="24"/>
          <w:szCs w:val="24"/>
        </w:rPr>
        <w:t>сть</w:t>
      </w:r>
      <w:r w:rsidRPr="004C6BED">
        <w:rPr>
          <w:rFonts w:ascii="Times New Roman" w:eastAsia="Times New Roman" w:hAnsi="Times New Roman" w:cs="Times New Roman"/>
          <w:spacing w:val="3"/>
          <w:sz w:val="24"/>
          <w:szCs w:val="24"/>
        </w:rPr>
        <w:t xml:space="preserve"> </w:t>
      </w:r>
      <w:r w:rsidRPr="004C6BED">
        <w:rPr>
          <w:rFonts w:ascii="Times New Roman" w:eastAsia="Times New Roman" w:hAnsi="Times New Roman" w:cs="Times New Roman"/>
          <w:sz w:val="24"/>
          <w:szCs w:val="24"/>
        </w:rPr>
        <w:t>освітніх</w:t>
      </w:r>
      <w:r w:rsidRPr="004C6BED">
        <w:rPr>
          <w:rFonts w:ascii="Times New Roman" w:eastAsia="Times New Roman" w:hAnsi="Times New Roman" w:cs="Times New Roman"/>
          <w:spacing w:val="7"/>
          <w:sz w:val="24"/>
          <w:szCs w:val="24"/>
        </w:rPr>
        <w:t xml:space="preserve"> </w:t>
      </w:r>
      <w:r w:rsidRPr="004C6BED">
        <w:rPr>
          <w:rFonts w:ascii="Times New Roman" w:eastAsia="Times New Roman" w:hAnsi="Times New Roman" w:cs="Times New Roman"/>
          <w:sz w:val="24"/>
          <w:szCs w:val="24"/>
        </w:rPr>
        <w:t>т</w:t>
      </w:r>
      <w:r w:rsidRPr="004C6BED">
        <w:rPr>
          <w:rFonts w:ascii="Times New Roman" w:eastAsia="Times New Roman" w:hAnsi="Times New Roman" w:cs="Times New Roman"/>
          <w:spacing w:val="-3"/>
          <w:sz w:val="24"/>
          <w:szCs w:val="24"/>
        </w:rPr>
        <w:t>е</w:t>
      </w:r>
      <w:r w:rsidRPr="004C6BED">
        <w:rPr>
          <w:rFonts w:ascii="Times New Roman" w:eastAsia="Times New Roman" w:hAnsi="Times New Roman" w:cs="Times New Roman"/>
          <w:sz w:val="24"/>
          <w:szCs w:val="24"/>
        </w:rPr>
        <w:t>хн</w:t>
      </w:r>
      <w:r w:rsidRPr="004C6BED">
        <w:rPr>
          <w:rFonts w:ascii="Times New Roman" w:eastAsia="Times New Roman" w:hAnsi="Times New Roman" w:cs="Times New Roman"/>
          <w:spacing w:val="2"/>
          <w:sz w:val="24"/>
          <w:szCs w:val="24"/>
        </w:rPr>
        <w:t>о</w:t>
      </w:r>
      <w:r w:rsidRPr="004C6BED">
        <w:rPr>
          <w:rFonts w:ascii="Times New Roman" w:eastAsia="Times New Roman" w:hAnsi="Times New Roman" w:cs="Times New Roman"/>
          <w:sz w:val="24"/>
          <w:szCs w:val="24"/>
        </w:rPr>
        <w:t>логій,</w:t>
      </w:r>
      <w:r w:rsidRPr="004C6BED">
        <w:rPr>
          <w:rFonts w:ascii="Times New Roman" w:eastAsia="Times New Roman" w:hAnsi="Times New Roman" w:cs="Times New Roman"/>
          <w:spacing w:val="3"/>
          <w:sz w:val="24"/>
          <w:szCs w:val="24"/>
        </w:rPr>
        <w:t xml:space="preserve"> </w:t>
      </w:r>
      <w:r w:rsidRPr="004C6BED">
        <w:rPr>
          <w:rFonts w:ascii="Times New Roman" w:eastAsia="Times New Roman" w:hAnsi="Times New Roman" w:cs="Times New Roman"/>
          <w:sz w:val="24"/>
          <w:szCs w:val="24"/>
        </w:rPr>
        <w:t>п</w:t>
      </w:r>
      <w:r w:rsidRPr="004C6BED">
        <w:rPr>
          <w:rFonts w:ascii="Times New Roman" w:eastAsia="Times New Roman" w:hAnsi="Times New Roman" w:cs="Times New Roman"/>
          <w:spacing w:val="2"/>
          <w:sz w:val="24"/>
          <w:szCs w:val="24"/>
        </w:rPr>
        <w:t>р</w:t>
      </w:r>
      <w:r w:rsidRPr="004C6BED">
        <w:rPr>
          <w:rFonts w:ascii="Times New Roman" w:eastAsia="Times New Roman" w:hAnsi="Times New Roman" w:cs="Times New Roman"/>
          <w:sz w:val="24"/>
          <w:szCs w:val="24"/>
        </w:rPr>
        <w:t>и</w:t>
      </w:r>
      <w:r w:rsidRPr="004C6BED">
        <w:rPr>
          <w:rFonts w:ascii="Times New Roman" w:eastAsia="Times New Roman" w:hAnsi="Times New Roman" w:cs="Times New Roman"/>
          <w:spacing w:val="7"/>
          <w:sz w:val="24"/>
          <w:szCs w:val="24"/>
        </w:rPr>
        <w:t xml:space="preserve"> </w:t>
      </w:r>
      <w:r w:rsidRPr="004C6BED">
        <w:rPr>
          <w:rFonts w:ascii="Times New Roman" w:eastAsia="Times New Roman" w:hAnsi="Times New Roman" w:cs="Times New Roman"/>
          <w:sz w:val="24"/>
          <w:szCs w:val="24"/>
        </w:rPr>
        <w:t>я</w:t>
      </w:r>
      <w:r w:rsidRPr="004C6BED">
        <w:rPr>
          <w:rFonts w:ascii="Times New Roman" w:eastAsia="Times New Roman" w:hAnsi="Times New Roman" w:cs="Times New Roman"/>
          <w:spacing w:val="-1"/>
          <w:sz w:val="24"/>
          <w:szCs w:val="24"/>
        </w:rPr>
        <w:t>ки</w:t>
      </w:r>
      <w:r w:rsidRPr="004C6BED">
        <w:rPr>
          <w:rFonts w:ascii="Times New Roman" w:eastAsia="Times New Roman" w:hAnsi="Times New Roman" w:cs="Times New Roman"/>
          <w:sz w:val="24"/>
          <w:szCs w:val="24"/>
        </w:rPr>
        <w:t>х</w:t>
      </w:r>
      <w:r w:rsidRPr="004C6BED">
        <w:rPr>
          <w:rFonts w:ascii="Times New Roman" w:eastAsia="Times New Roman" w:hAnsi="Times New Roman" w:cs="Times New Roman"/>
          <w:spacing w:val="7"/>
          <w:sz w:val="24"/>
          <w:szCs w:val="24"/>
        </w:rPr>
        <w:t xml:space="preserve"> </w:t>
      </w:r>
      <w:r w:rsidRPr="004C6BED">
        <w:rPr>
          <w:rFonts w:ascii="Times New Roman" w:eastAsia="Times New Roman" w:hAnsi="Times New Roman" w:cs="Times New Roman"/>
          <w:sz w:val="24"/>
          <w:szCs w:val="24"/>
        </w:rPr>
        <w:t>вз</w:t>
      </w:r>
      <w:r w:rsidRPr="004C6BED">
        <w:rPr>
          <w:rFonts w:ascii="Times New Roman" w:eastAsia="Times New Roman" w:hAnsi="Times New Roman" w:cs="Times New Roman"/>
          <w:spacing w:val="2"/>
          <w:sz w:val="24"/>
          <w:szCs w:val="24"/>
        </w:rPr>
        <w:t>а</w:t>
      </w:r>
      <w:r w:rsidRPr="004C6BED">
        <w:rPr>
          <w:rFonts w:ascii="Times New Roman" w:eastAsia="Times New Roman" w:hAnsi="Times New Roman" w:cs="Times New Roman"/>
          <w:sz w:val="24"/>
          <w:szCs w:val="24"/>
        </w:rPr>
        <w:t>єм</w:t>
      </w:r>
      <w:r w:rsidRPr="004C6BED">
        <w:rPr>
          <w:rFonts w:ascii="Times New Roman" w:eastAsia="Times New Roman" w:hAnsi="Times New Roman" w:cs="Times New Roman"/>
          <w:spacing w:val="-2"/>
          <w:sz w:val="24"/>
          <w:szCs w:val="24"/>
        </w:rPr>
        <w:t>о</w:t>
      </w:r>
      <w:r w:rsidRPr="004C6BED">
        <w:rPr>
          <w:rFonts w:ascii="Times New Roman" w:eastAsia="Times New Roman" w:hAnsi="Times New Roman" w:cs="Times New Roman"/>
          <w:sz w:val="24"/>
          <w:szCs w:val="24"/>
        </w:rPr>
        <w:t>д</w:t>
      </w:r>
      <w:r w:rsidRPr="004C6BED">
        <w:rPr>
          <w:rFonts w:ascii="Times New Roman" w:eastAsia="Times New Roman" w:hAnsi="Times New Roman" w:cs="Times New Roman"/>
          <w:spacing w:val="3"/>
          <w:sz w:val="24"/>
          <w:szCs w:val="24"/>
        </w:rPr>
        <w:t>і</w:t>
      </w:r>
      <w:r w:rsidRPr="004C6BED">
        <w:rPr>
          <w:rFonts w:ascii="Times New Roman" w:eastAsia="Times New Roman" w:hAnsi="Times New Roman" w:cs="Times New Roman"/>
          <w:sz w:val="24"/>
          <w:szCs w:val="24"/>
        </w:rPr>
        <w:t>я</w:t>
      </w:r>
      <w:r w:rsidRPr="004C6BED">
        <w:rPr>
          <w:rFonts w:ascii="Times New Roman" w:eastAsia="Times New Roman" w:hAnsi="Times New Roman" w:cs="Times New Roman"/>
          <w:spacing w:val="5"/>
          <w:sz w:val="24"/>
          <w:szCs w:val="24"/>
        </w:rPr>
        <w:t xml:space="preserve"> </w:t>
      </w:r>
      <w:r w:rsidRPr="004C6BED">
        <w:rPr>
          <w:rFonts w:ascii="Times New Roman" w:eastAsia="Times New Roman" w:hAnsi="Times New Roman" w:cs="Times New Roman"/>
          <w:spacing w:val="-5"/>
          <w:sz w:val="24"/>
          <w:szCs w:val="24"/>
        </w:rPr>
        <w:t>у</w:t>
      </w:r>
      <w:r w:rsidRPr="004C6BED">
        <w:rPr>
          <w:rFonts w:ascii="Times New Roman" w:eastAsia="Times New Roman" w:hAnsi="Times New Roman" w:cs="Times New Roman"/>
          <w:sz w:val="24"/>
          <w:szCs w:val="24"/>
        </w:rPr>
        <w:t>ч</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я</w:t>
      </w:r>
      <w:r w:rsidRPr="004C6BED">
        <w:rPr>
          <w:rFonts w:ascii="Times New Roman" w:eastAsia="Times New Roman" w:hAnsi="Times New Roman" w:cs="Times New Roman"/>
          <w:spacing w:val="5"/>
          <w:sz w:val="24"/>
          <w:szCs w:val="24"/>
        </w:rPr>
        <w:t xml:space="preserve"> </w:t>
      </w:r>
      <w:r w:rsidRPr="004C6BED">
        <w:rPr>
          <w:rFonts w:ascii="Times New Roman" w:eastAsia="Times New Roman" w:hAnsi="Times New Roman" w:cs="Times New Roman"/>
          <w:sz w:val="24"/>
          <w:szCs w:val="24"/>
        </w:rPr>
        <w:t>і</w:t>
      </w:r>
      <w:r w:rsidRPr="004C6BED">
        <w:rPr>
          <w:rFonts w:ascii="Times New Roman" w:eastAsia="Times New Roman" w:hAnsi="Times New Roman" w:cs="Times New Roman"/>
          <w:spacing w:val="9"/>
          <w:sz w:val="24"/>
          <w:szCs w:val="24"/>
        </w:rPr>
        <w:t xml:space="preserve"> </w:t>
      </w:r>
      <w:r w:rsidRPr="004C6BED">
        <w:rPr>
          <w:rFonts w:ascii="Times New Roman" w:eastAsia="Times New Roman" w:hAnsi="Times New Roman" w:cs="Times New Roman"/>
          <w:sz w:val="24"/>
          <w:szCs w:val="24"/>
        </w:rPr>
        <w:t>в</w:t>
      </w:r>
      <w:r w:rsidRPr="004C6BED">
        <w:rPr>
          <w:rFonts w:ascii="Times New Roman" w:eastAsia="Times New Roman" w:hAnsi="Times New Roman" w:cs="Times New Roman"/>
          <w:spacing w:val="-1"/>
          <w:sz w:val="24"/>
          <w:szCs w:val="24"/>
        </w:rPr>
        <w:t>и</w:t>
      </w:r>
      <w:r w:rsidRPr="004C6BED">
        <w:rPr>
          <w:rFonts w:ascii="Times New Roman" w:eastAsia="Times New Roman" w:hAnsi="Times New Roman" w:cs="Times New Roman"/>
          <w:sz w:val="24"/>
          <w:szCs w:val="24"/>
        </w:rPr>
        <w:t>к</w:t>
      </w:r>
      <w:r w:rsidRPr="004C6BED">
        <w:rPr>
          <w:rFonts w:ascii="Times New Roman" w:eastAsia="Times New Roman" w:hAnsi="Times New Roman" w:cs="Times New Roman"/>
          <w:spacing w:val="3"/>
          <w:sz w:val="24"/>
          <w:szCs w:val="24"/>
        </w:rPr>
        <w:t>л</w:t>
      </w:r>
      <w:r w:rsidRPr="004C6BED">
        <w:rPr>
          <w:rFonts w:ascii="Times New Roman" w:eastAsia="Times New Roman" w:hAnsi="Times New Roman" w:cs="Times New Roman"/>
          <w:sz w:val="24"/>
          <w:szCs w:val="24"/>
        </w:rPr>
        <w:t>а</w:t>
      </w:r>
      <w:r w:rsidRPr="004C6BED">
        <w:rPr>
          <w:rFonts w:ascii="Times New Roman" w:eastAsia="Times New Roman" w:hAnsi="Times New Roman" w:cs="Times New Roman"/>
          <w:spacing w:val="-2"/>
          <w:sz w:val="24"/>
          <w:szCs w:val="24"/>
        </w:rPr>
        <w:t>д</w:t>
      </w:r>
      <w:r w:rsidRPr="004C6BED">
        <w:rPr>
          <w:rFonts w:ascii="Times New Roman" w:eastAsia="Times New Roman" w:hAnsi="Times New Roman" w:cs="Times New Roman"/>
          <w:sz w:val="24"/>
          <w:szCs w:val="24"/>
        </w:rPr>
        <w:t>а</w:t>
      </w:r>
      <w:r w:rsidRPr="004C6BED">
        <w:rPr>
          <w:rFonts w:ascii="Times New Roman" w:eastAsia="Times New Roman" w:hAnsi="Times New Roman" w:cs="Times New Roman"/>
          <w:spacing w:val="2"/>
          <w:sz w:val="24"/>
          <w:szCs w:val="24"/>
        </w:rPr>
        <w:t>ч</w:t>
      </w:r>
      <w:r w:rsidRPr="004C6BED">
        <w:rPr>
          <w:rFonts w:ascii="Times New Roman" w:eastAsia="Times New Roman" w:hAnsi="Times New Roman" w:cs="Times New Roman"/>
          <w:sz w:val="24"/>
          <w:szCs w:val="24"/>
        </w:rPr>
        <w:t>а</w:t>
      </w:r>
      <w:r w:rsidRPr="004C6BED">
        <w:rPr>
          <w:rFonts w:ascii="Times New Roman" w:eastAsia="Times New Roman" w:hAnsi="Times New Roman" w:cs="Times New Roman"/>
          <w:spacing w:val="2"/>
          <w:sz w:val="24"/>
          <w:szCs w:val="24"/>
        </w:rPr>
        <w:t xml:space="preserve"> </w:t>
      </w:r>
      <w:r w:rsidRPr="004C6BED">
        <w:rPr>
          <w:rFonts w:ascii="Times New Roman" w:eastAsia="Times New Roman" w:hAnsi="Times New Roman" w:cs="Times New Roman"/>
          <w:sz w:val="24"/>
          <w:szCs w:val="24"/>
        </w:rPr>
        <w:t>зд</w:t>
      </w:r>
      <w:r w:rsidRPr="004C6BED">
        <w:rPr>
          <w:rFonts w:ascii="Times New Roman" w:eastAsia="Times New Roman" w:hAnsi="Times New Roman" w:cs="Times New Roman"/>
          <w:spacing w:val="3"/>
          <w:sz w:val="24"/>
          <w:szCs w:val="24"/>
        </w:rPr>
        <w:t>і</w:t>
      </w:r>
      <w:r w:rsidRPr="004C6BED">
        <w:rPr>
          <w:rFonts w:ascii="Times New Roman" w:eastAsia="Times New Roman" w:hAnsi="Times New Roman" w:cs="Times New Roman"/>
          <w:sz w:val="24"/>
          <w:szCs w:val="24"/>
        </w:rPr>
        <w:t>йсн</w:t>
      </w:r>
      <w:r w:rsidRPr="004C6BED">
        <w:rPr>
          <w:rFonts w:ascii="Times New Roman" w:eastAsia="Times New Roman" w:hAnsi="Times New Roman" w:cs="Times New Roman"/>
          <w:spacing w:val="-2"/>
          <w:sz w:val="24"/>
          <w:szCs w:val="24"/>
        </w:rPr>
        <w:t>ю</w:t>
      </w:r>
      <w:r w:rsidRPr="004C6BED">
        <w:rPr>
          <w:rFonts w:ascii="Times New Roman" w:eastAsia="Times New Roman" w:hAnsi="Times New Roman" w:cs="Times New Roman"/>
          <w:sz w:val="24"/>
          <w:szCs w:val="24"/>
        </w:rPr>
        <w:t>єт</w:t>
      </w:r>
      <w:r w:rsidRPr="004C6BED">
        <w:rPr>
          <w:rFonts w:ascii="Times New Roman" w:eastAsia="Times New Roman" w:hAnsi="Times New Roman" w:cs="Times New Roman"/>
          <w:spacing w:val="3"/>
          <w:sz w:val="24"/>
          <w:szCs w:val="24"/>
        </w:rPr>
        <w:t>ь</w:t>
      </w:r>
      <w:r w:rsidRPr="004C6BED">
        <w:rPr>
          <w:rFonts w:ascii="Times New Roman" w:eastAsia="Times New Roman" w:hAnsi="Times New Roman" w:cs="Times New Roman"/>
          <w:sz w:val="24"/>
          <w:szCs w:val="24"/>
        </w:rPr>
        <w:t>ся н</w:t>
      </w:r>
      <w:r w:rsidRPr="004C6BED">
        <w:rPr>
          <w:rFonts w:ascii="Times New Roman" w:eastAsia="Times New Roman" w:hAnsi="Times New Roman" w:cs="Times New Roman"/>
          <w:spacing w:val="2"/>
          <w:sz w:val="24"/>
          <w:szCs w:val="24"/>
        </w:rPr>
        <w:t>е</w:t>
      </w:r>
      <w:r w:rsidRPr="004C6BED">
        <w:rPr>
          <w:rFonts w:ascii="Times New Roman" w:eastAsia="Times New Roman" w:hAnsi="Times New Roman" w:cs="Times New Roman"/>
          <w:sz w:val="24"/>
          <w:szCs w:val="24"/>
        </w:rPr>
        <w:t>зале</w:t>
      </w:r>
      <w:r w:rsidRPr="004C6BED">
        <w:rPr>
          <w:rFonts w:ascii="Times New Roman" w:eastAsia="Times New Roman" w:hAnsi="Times New Roman" w:cs="Times New Roman"/>
          <w:spacing w:val="-2"/>
          <w:sz w:val="24"/>
          <w:szCs w:val="24"/>
        </w:rPr>
        <w:t>ж</w:t>
      </w:r>
      <w:r w:rsidRPr="004C6BED">
        <w:rPr>
          <w:rFonts w:ascii="Times New Roman" w:eastAsia="Times New Roman" w:hAnsi="Times New Roman" w:cs="Times New Roman"/>
          <w:sz w:val="24"/>
          <w:szCs w:val="24"/>
        </w:rPr>
        <w:t>но</w:t>
      </w:r>
      <w:r w:rsidRPr="004C6BED">
        <w:rPr>
          <w:rFonts w:ascii="Times New Roman" w:eastAsia="Times New Roman" w:hAnsi="Times New Roman" w:cs="Times New Roman"/>
          <w:spacing w:val="4"/>
          <w:sz w:val="24"/>
          <w:szCs w:val="24"/>
        </w:rPr>
        <w:t xml:space="preserve"> </w:t>
      </w:r>
      <w:r w:rsidRPr="004C6BED">
        <w:rPr>
          <w:rFonts w:ascii="Times New Roman" w:eastAsia="Times New Roman" w:hAnsi="Times New Roman" w:cs="Times New Roman"/>
          <w:sz w:val="24"/>
          <w:szCs w:val="24"/>
        </w:rPr>
        <w:t>від місця</w:t>
      </w:r>
      <w:r w:rsidRPr="004C6BED">
        <w:rPr>
          <w:rFonts w:ascii="Times New Roman" w:eastAsia="Times New Roman" w:hAnsi="Times New Roman" w:cs="Times New Roman"/>
          <w:spacing w:val="5"/>
          <w:sz w:val="24"/>
          <w:szCs w:val="24"/>
        </w:rPr>
        <w:t xml:space="preserve"> </w:t>
      </w:r>
      <w:r w:rsidRPr="004C6BED">
        <w:rPr>
          <w:rFonts w:ascii="Times New Roman" w:eastAsia="Times New Roman" w:hAnsi="Times New Roman" w:cs="Times New Roman"/>
          <w:spacing w:val="-2"/>
          <w:sz w:val="24"/>
          <w:szCs w:val="24"/>
        </w:rPr>
        <w:t>ї</w:t>
      </w:r>
      <w:r w:rsidRPr="004C6BED">
        <w:rPr>
          <w:rFonts w:ascii="Times New Roman" w:eastAsia="Times New Roman" w:hAnsi="Times New Roman" w:cs="Times New Roman"/>
          <w:sz w:val="24"/>
          <w:szCs w:val="24"/>
        </w:rPr>
        <w:t>х</w:t>
      </w:r>
      <w:r w:rsidRPr="004C6BED">
        <w:rPr>
          <w:rFonts w:ascii="Times New Roman" w:eastAsia="Times New Roman" w:hAnsi="Times New Roman" w:cs="Times New Roman"/>
          <w:spacing w:val="9"/>
          <w:sz w:val="24"/>
          <w:szCs w:val="24"/>
        </w:rPr>
        <w:t xml:space="preserve"> </w:t>
      </w:r>
      <w:r w:rsidRPr="004C6BED">
        <w:rPr>
          <w:rFonts w:ascii="Times New Roman" w:eastAsia="Times New Roman" w:hAnsi="Times New Roman" w:cs="Times New Roman"/>
          <w:sz w:val="24"/>
          <w:szCs w:val="24"/>
        </w:rPr>
        <w:t>з</w:t>
      </w:r>
      <w:r w:rsidRPr="004C6BED">
        <w:rPr>
          <w:rFonts w:ascii="Times New Roman" w:eastAsia="Times New Roman" w:hAnsi="Times New Roman" w:cs="Times New Roman"/>
          <w:spacing w:val="4"/>
          <w:sz w:val="24"/>
          <w:szCs w:val="24"/>
        </w:rPr>
        <w:t>н</w:t>
      </w:r>
      <w:r w:rsidRPr="004C6BED">
        <w:rPr>
          <w:rFonts w:ascii="Times New Roman" w:eastAsia="Times New Roman" w:hAnsi="Times New Roman" w:cs="Times New Roman"/>
          <w:spacing w:val="-3"/>
          <w:sz w:val="24"/>
          <w:szCs w:val="24"/>
        </w:rPr>
        <w:t>а</w:t>
      </w:r>
      <w:r w:rsidRPr="004C6BED">
        <w:rPr>
          <w:rFonts w:ascii="Times New Roman" w:eastAsia="Times New Roman" w:hAnsi="Times New Roman" w:cs="Times New Roman"/>
          <w:spacing w:val="2"/>
          <w:sz w:val="24"/>
          <w:szCs w:val="24"/>
        </w:rPr>
        <w:t>х</w:t>
      </w:r>
      <w:r w:rsidRPr="004C6BED">
        <w:rPr>
          <w:rFonts w:ascii="Times New Roman" w:eastAsia="Times New Roman" w:hAnsi="Times New Roman" w:cs="Times New Roman"/>
          <w:sz w:val="24"/>
          <w:szCs w:val="24"/>
        </w:rPr>
        <w:t>одже</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ня</w:t>
      </w:r>
      <w:r w:rsidRPr="004C6BED">
        <w:rPr>
          <w:rFonts w:ascii="Times New Roman" w:eastAsia="Times New Roman" w:hAnsi="Times New Roman" w:cs="Times New Roman"/>
          <w:spacing w:val="4"/>
          <w:sz w:val="24"/>
          <w:szCs w:val="24"/>
        </w:rPr>
        <w:t xml:space="preserve"> </w:t>
      </w:r>
      <w:r w:rsidRPr="004C6BED">
        <w:rPr>
          <w:rFonts w:ascii="Times New Roman" w:eastAsia="Times New Roman" w:hAnsi="Times New Roman" w:cs="Times New Roman"/>
          <w:sz w:val="24"/>
          <w:szCs w:val="24"/>
        </w:rPr>
        <w:t>з</w:t>
      </w:r>
      <w:r w:rsidRPr="004C6BED">
        <w:rPr>
          <w:rFonts w:ascii="Times New Roman" w:eastAsia="Times New Roman" w:hAnsi="Times New Roman" w:cs="Times New Roman"/>
          <w:spacing w:val="10"/>
          <w:sz w:val="24"/>
          <w:szCs w:val="24"/>
        </w:rPr>
        <w:t xml:space="preserve"> </w:t>
      </w:r>
      <w:r w:rsidRPr="004C6BED">
        <w:rPr>
          <w:rFonts w:ascii="Times New Roman" w:eastAsia="Times New Roman" w:hAnsi="Times New Roman" w:cs="Times New Roman"/>
          <w:spacing w:val="-3"/>
          <w:sz w:val="24"/>
          <w:szCs w:val="24"/>
        </w:rPr>
        <w:t>в</w:t>
      </w:r>
      <w:r w:rsidRPr="004C6BED">
        <w:rPr>
          <w:rFonts w:ascii="Times New Roman" w:eastAsia="Times New Roman" w:hAnsi="Times New Roman" w:cs="Times New Roman"/>
          <w:sz w:val="24"/>
          <w:szCs w:val="24"/>
        </w:rPr>
        <w:t>и</w:t>
      </w:r>
      <w:r w:rsidRPr="004C6BED">
        <w:rPr>
          <w:rFonts w:ascii="Times New Roman" w:eastAsia="Times New Roman" w:hAnsi="Times New Roman" w:cs="Times New Roman"/>
          <w:spacing w:val="4"/>
          <w:sz w:val="24"/>
          <w:szCs w:val="24"/>
        </w:rPr>
        <w:t>к</w:t>
      </w:r>
      <w:r w:rsidRPr="004C6BED">
        <w:rPr>
          <w:rFonts w:ascii="Times New Roman" w:eastAsia="Times New Roman" w:hAnsi="Times New Roman" w:cs="Times New Roman"/>
          <w:sz w:val="24"/>
          <w:szCs w:val="24"/>
        </w:rPr>
        <w:t>о</w:t>
      </w:r>
      <w:r w:rsidRPr="004C6BED">
        <w:rPr>
          <w:rFonts w:ascii="Times New Roman" w:eastAsia="Times New Roman" w:hAnsi="Times New Roman" w:cs="Times New Roman"/>
          <w:spacing w:val="-2"/>
          <w:sz w:val="24"/>
          <w:szCs w:val="24"/>
        </w:rPr>
        <w:t>р</w:t>
      </w:r>
      <w:r w:rsidRPr="004C6BED">
        <w:rPr>
          <w:rFonts w:ascii="Times New Roman" w:eastAsia="Times New Roman" w:hAnsi="Times New Roman" w:cs="Times New Roman"/>
          <w:sz w:val="24"/>
          <w:szCs w:val="24"/>
        </w:rPr>
        <w:t>истанн</w:t>
      </w:r>
      <w:r w:rsidRPr="004C6BED">
        <w:rPr>
          <w:rFonts w:ascii="Times New Roman" w:eastAsia="Times New Roman" w:hAnsi="Times New Roman" w:cs="Times New Roman"/>
          <w:spacing w:val="3"/>
          <w:sz w:val="24"/>
          <w:szCs w:val="24"/>
        </w:rPr>
        <w:t>я</w:t>
      </w:r>
      <w:r w:rsidRPr="004C6BED">
        <w:rPr>
          <w:rFonts w:ascii="Times New Roman" w:eastAsia="Times New Roman" w:hAnsi="Times New Roman" w:cs="Times New Roman"/>
          <w:sz w:val="24"/>
          <w:szCs w:val="24"/>
        </w:rPr>
        <w:t>м</w:t>
      </w:r>
      <w:r w:rsidRPr="004C6BED">
        <w:rPr>
          <w:rFonts w:ascii="Times New Roman" w:eastAsia="Times New Roman" w:hAnsi="Times New Roman" w:cs="Times New Roman"/>
          <w:spacing w:val="2"/>
          <w:sz w:val="24"/>
          <w:szCs w:val="24"/>
        </w:rPr>
        <w:t xml:space="preserve"> с</w:t>
      </w:r>
      <w:r w:rsidRPr="004C6BED">
        <w:rPr>
          <w:rFonts w:ascii="Times New Roman" w:eastAsia="Times New Roman" w:hAnsi="Times New Roman" w:cs="Times New Roman"/>
          <w:spacing w:val="-5"/>
          <w:sz w:val="24"/>
          <w:szCs w:val="24"/>
        </w:rPr>
        <w:t>у</w:t>
      </w:r>
      <w:r w:rsidRPr="004C6BED">
        <w:rPr>
          <w:rFonts w:ascii="Times New Roman" w:eastAsia="Times New Roman" w:hAnsi="Times New Roman" w:cs="Times New Roman"/>
          <w:spacing w:val="2"/>
          <w:sz w:val="24"/>
          <w:szCs w:val="24"/>
        </w:rPr>
        <w:t>ч</w:t>
      </w:r>
      <w:r w:rsidRPr="004C6BED">
        <w:rPr>
          <w:rFonts w:ascii="Times New Roman" w:eastAsia="Times New Roman" w:hAnsi="Times New Roman" w:cs="Times New Roman"/>
          <w:sz w:val="24"/>
          <w:szCs w:val="24"/>
        </w:rPr>
        <w:t>асних</w:t>
      </w:r>
      <w:r w:rsidRPr="004C6BED">
        <w:rPr>
          <w:rFonts w:ascii="Times New Roman" w:eastAsia="Times New Roman" w:hAnsi="Times New Roman" w:cs="Times New Roman"/>
          <w:spacing w:val="7"/>
          <w:sz w:val="24"/>
          <w:szCs w:val="24"/>
        </w:rPr>
        <w:t xml:space="preserve"> </w:t>
      </w:r>
      <w:r w:rsidRPr="004C6BED">
        <w:rPr>
          <w:rFonts w:ascii="Times New Roman" w:eastAsia="Times New Roman" w:hAnsi="Times New Roman" w:cs="Times New Roman"/>
          <w:sz w:val="24"/>
          <w:szCs w:val="24"/>
        </w:rPr>
        <w:t>і</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форма</w:t>
      </w:r>
      <w:r w:rsidRPr="004C6BED">
        <w:rPr>
          <w:rFonts w:ascii="Times New Roman" w:eastAsia="Times New Roman" w:hAnsi="Times New Roman" w:cs="Times New Roman"/>
          <w:spacing w:val="-1"/>
          <w:sz w:val="24"/>
          <w:szCs w:val="24"/>
        </w:rPr>
        <w:t>ц</w:t>
      </w:r>
      <w:r w:rsidRPr="004C6BED">
        <w:rPr>
          <w:rFonts w:ascii="Times New Roman" w:eastAsia="Times New Roman" w:hAnsi="Times New Roman" w:cs="Times New Roman"/>
          <w:sz w:val="24"/>
          <w:szCs w:val="24"/>
        </w:rPr>
        <w:t>ій</w:t>
      </w:r>
      <w:r w:rsidRPr="004C6BED">
        <w:rPr>
          <w:rFonts w:ascii="Times New Roman" w:eastAsia="Times New Roman" w:hAnsi="Times New Roman" w:cs="Times New Roman"/>
          <w:spacing w:val="4"/>
          <w:sz w:val="24"/>
          <w:szCs w:val="24"/>
        </w:rPr>
        <w:t>н</w:t>
      </w:r>
      <w:r w:rsidRPr="004C6BED">
        <w:rPr>
          <w:rFonts w:ascii="Times New Roman" w:eastAsia="Times New Roman" w:hAnsi="Times New Roman" w:cs="Times New Roman"/>
          <w:sz w:val="24"/>
          <w:szCs w:val="24"/>
        </w:rPr>
        <w:t>о</w:t>
      </w:r>
      <w:r w:rsidRPr="004C6BED">
        <w:rPr>
          <w:rFonts w:ascii="Times New Roman" w:eastAsia="Times New Roman" w:hAnsi="Times New Roman" w:cs="Times New Roman"/>
          <w:spacing w:val="-3"/>
          <w:sz w:val="24"/>
          <w:szCs w:val="24"/>
        </w:rPr>
        <w:t>-</w:t>
      </w:r>
      <w:r w:rsidRPr="004C6BED">
        <w:rPr>
          <w:rFonts w:ascii="Times New Roman" w:eastAsia="Times New Roman" w:hAnsi="Times New Roman" w:cs="Times New Roman"/>
          <w:spacing w:val="-1"/>
          <w:sz w:val="24"/>
          <w:szCs w:val="24"/>
        </w:rPr>
        <w:t>к</w:t>
      </w:r>
      <w:r w:rsidRPr="004C6BED">
        <w:rPr>
          <w:rFonts w:ascii="Times New Roman" w:eastAsia="Times New Roman" w:hAnsi="Times New Roman" w:cs="Times New Roman"/>
          <w:sz w:val="24"/>
          <w:szCs w:val="24"/>
        </w:rPr>
        <w:t>о</w:t>
      </w:r>
      <w:r w:rsidRPr="004C6BED">
        <w:rPr>
          <w:rFonts w:ascii="Times New Roman" w:eastAsia="Times New Roman" w:hAnsi="Times New Roman" w:cs="Times New Roman"/>
          <w:spacing w:val="2"/>
          <w:sz w:val="24"/>
          <w:szCs w:val="24"/>
        </w:rPr>
        <w:t>м</w:t>
      </w:r>
      <w:r w:rsidRPr="004C6BED">
        <w:rPr>
          <w:rFonts w:ascii="Times New Roman" w:eastAsia="Times New Roman" w:hAnsi="Times New Roman" w:cs="Times New Roman"/>
          <w:spacing w:val="-5"/>
          <w:sz w:val="24"/>
          <w:szCs w:val="24"/>
        </w:rPr>
        <w:t>у</w:t>
      </w:r>
      <w:r w:rsidRPr="004C6BED">
        <w:rPr>
          <w:rFonts w:ascii="Times New Roman" w:eastAsia="Times New Roman" w:hAnsi="Times New Roman" w:cs="Times New Roman"/>
          <w:sz w:val="24"/>
          <w:szCs w:val="24"/>
        </w:rPr>
        <w:t>ні</w:t>
      </w:r>
      <w:r w:rsidRPr="004C6BED">
        <w:rPr>
          <w:rFonts w:ascii="Times New Roman" w:eastAsia="Times New Roman" w:hAnsi="Times New Roman" w:cs="Times New Roman"/>
          <w:spacing w:val="4"/>
          <w:sz w:val="24"/>
          <w:szCs w:val="24"/>
        </w:rPr>
        <w:t>к</w:t>
      </w:r>
      <w:r w:rsidRPr="004C6BED">
        <w:rPr>
          <w:rFonts w:ascii="Times New Roman" w:eastAsia="Times New Roman" w:hAnsi="Times New Roman" w:cs="Times New Roman"/>
          <w:sz w:val="24"/>
          <w:szCs w:val="24"/>
        </w:rPr>
        <w:t>а</w:t>
      </w:r>
      <w:r w:rsidRPr="004C6BED">
        <w:rPr>
          <w:rFonts w:ascii="Times New Roman" w:eastAsia="Times New Roman" w:hAnsi="Times New Roman" w:cs="Times New Roman"/>
          <w:spacing w:val="-1"/>
          <w:sz w:val="24"/>
          <w:szCs w:val="24"/>
        </w:rPr>
        <w:t>ц</w:t>
      </w:r>
      <w:r w:rsidRPr="004C6BED">
        <w:rPr>
          <w:rFonts w:ascii="Times New Roman" w:eastAsia="Times New Roman" w:hAnsi="Times New Roman" w:cs="Times New Roman"/>
          <w:sz w:val="24"/>
          <w:szCs w:val="24"/>
        </w:rPr>
        <w:t>ійн</w:t>
      </w:r>
      <w:r w:rsidRPr="004C6BED">
        <w:rPr>
          <w:rFonts w:ascii="Times New Roman" w:eastAsia="Times New Roman" w:hAnsi="Times New Roman" w:cs="Times New Roman"/>
          <w:spacing w:val="-1"/>
          <w:sz w:val="24"/>
          <w:szCs w:val="24"/>
        </w:rPr>
        <w:t>и</w:t>
      </w:r>
      <w:r w:rsidRPr="004C6BED">
        <w:rPr>
          <w:rFonts w:ascii="Times New Roman" w:eastAsia="Times New Roman" w:hAnsi="Times New Roman" w:cs="Times New Roman"/>
          <w:sz w:val="24"/>
          <w:szCs w:val="24"/>
        </w:rPr>
        <w:t>х техн</w:t>
      </w:r>
      <w:r w:rsidRPr="004C6BED">
        <w:rPr>
          <w:rFonts w:ascii="Times New Roman" w:eastAsia="Times New Roman" w:hAnsi="Times New Roman" w:cs="Times New Roman"/>
          <w:spacing w:val="2"/>
          <w:sz w:val="24"/>
          <w:szCs w:val="24"/>
        </w:rPr>
        <w:t>о</w:t>
      </w:r>
      <w:r w:rsidRPr="004C6BED">
        <w:rPr>
          <w:rFonts w:ascii="Times New Roman" w:eastAsia="Times New Roman" w:hAnsi="Times New Roman" w:cs="Times New Roman"/>
          <w:spacing w:val="-2"/>
          <w:sz w:val="24"/>
          <w:szCs w:val="24"/>
        </w:rPr>
        <w:t>л</w:t>
      </w:r>
      <w:r w:rsidRPr="004C6BED">
        <w:rPr>
          <w:rFonts w:ascii="Times New Roman" w:eastAsia="Times New Roman" w:hAnsi="Times New Roman" w:cs="Times New Roman"/>
          <w:sz w:val="24"/>
          <w:szCs w:val="24"/>
        </w:rPr>
        <w:t>огій</w:t>
      </w:r>
      <w:r w:rsidRPr="004C6BED">
        <w:rPr>
          <w:rFonts w:ascii="Times New Roman" w:eastAsia="Times New Roman" w:hAnsi="Times New Roman" w:cs="Times New Roman"/>
          <w:spacing w:val="8"/>
          <w:sz w:val="24"/>
          <w:szCs w:val="24"/>
        </w:rPr>
        <w:t xml:space="preserve"> </w:t>
      </w:r>
      <w:r w:rsidRPr="004C6BED">
        <w:rPr>
          <w:rFonts w:ascii="Times New Roman" w:eastAsia="Times New Roman" w:hAnsi="Times New Roman" w:cs="Times New Roman"/>
          <w:sz w:val="24"/>
          <w:szCs w:val="24"/>
        </w:rPr>
        <w:t>є ча</w:t>
      </w:r>
      <w:r w:rsidRPr="004C6BED">
        <w:rPr>
          <w:rFonts w:ascii="Times New Roman" w:eastAsia="Times New Roman" w:hAnsi="Times New Roman" w:cs="Times New Roman"/>
          <w:spacing w:val="-3"/>
          <w:sz w:val="24"/>
          <w:szCs w:val="24"/>
        </w:rPr>
        <w:t>с</w:t>
      </w:r>
      <w:r w:rsidRPr="004C6BED">
        <w:rPr>
          <w:rFonts w:ascii="Times New Roman" w:eastAsia="Times New Roman" w:hAnsi="Times New Roman" w:cs="Times New Roman"/>
          <w:sz w:val="24"/>
          <w:szCs w:val="24"/>
        </w:rPr>
        <w:t>т</w:t>
      </w:r>
      <w:r w:rsidRPr="004C6BED">
        <w:rPr>
          <w:rFonts w:ascii="Times New Roman" w:eastAsia="Times New Roman" w:hAnsi="Times New Roman" w:cs="Times New Roman"/>
          <w:spacing w:val="4"/>
          <w:sz w:val="24"/>
          <w:szCs w:val="24"/>
        </w:rPr>
        <w:t>и</w:t>
      </w:r>
      <w:r w:rsidRPr="004C6BED">
        <w:rPr>
          <w:rFonts w:ascii="Times New Roman" w:eastAsia="Times New Roman" w:hAnsi="Times New Roman" w:cs="Times New Roman"/>
          <w:sz w:val="24"/>
          <w:szCs w:val="24"/>
        </w:rPr>
        <w:t>ною</w:t>
      </w:r>
      <w:r w:rsidRPr="004C6BED">
        <w:rPr>
          <w:rFonts w:ascii="Times New Roman" w:eastAsia="Times New Roman" w:hAnsi="Times New Roman" w:cs="Times New Roman"/>
          <w:spacing w:val="-3"/>
          <w:sz w:val="24"/>
          <w:szCs w:val="24"/>
        </w:rPr>
        <w:t xml:space="preserve"> </w:t>
      </w:r>
      <w:r w:rsidRPr="004C6BED">
        <w:rPr>
          <w:rFonts w:ascii="Times New Roman" w:eastAsia="Times New Roman" w:hAnsi="Times New Roman" w:cs="Times New Roman"/>
          <w:sz w:val="24"/>
          <w:szCs w:val="24"/>
        </w:rPr>
        <w:t>і</w:t>
      </w:r>
      <w:r w:rsidRPr="004C6BED">
        <w:rPr>
          <w:rFonts w:ascii="Times New Roman" w:eastAsia="Times New Roman" w:hAnsi="Times New Roman" w:cs="Times New Roman"/>
          <w:spacing w:val="4"/>
          <w:sz w:val="24"/>
          <w:szCs w:val="24"/>
        </w:rPr>
        <w:t>н</w:t>
      </w:r>
      <w:r w:rsidRPr="004C6BED">
        <w:rPr>
          <w:rFonts w:ascii="Times New Roman" w:eastAsia="Times New Roman" w:hAnsi="Times New Roman" w:cs="Times New Roman"/>
          <w:sz w:val="24"/>
          <w:szCs w:val="24"/>
        </w:rPr>
        <w:t>форма</w:t>
      </w:r>
      <w:r w:rsidRPr="004C6BED">
        <w:rPr>
          <w:rFonts w:ascii="Times New Roman" w:eastAsia="Times New Roman" w:hAnsi="Times New Roman" w:cs="Times New Roman"/>
          <w:spacing w:val="-1"/>
          <w:sz w:val="24"/>
          <w:szCs w:val="24"/>
        </w:rPr>
        <w:t>ц</w:t>
      </w:r>
      <w:r w:rsidRPr="004C6BED">
        <w:rPr>
          <w:rFonts w:ascii="Times New Roman" w:eastAsia="Times New Roman" w:hAnsi="Times New Roman" w:cs="Times New Roman"/>
          <w:spacing w:val="-2"/>
          <w:sz w:val="24"/>
          <w:szCs w:val="24"/>
        </w:rPr>
        <w:t>і</w:t>
      </w:r>
      <w:r w:rsidRPr="004C6BED">
        <w:rPr>
          <w:rFonts w:ascii="Times New Roman" w:eastAsia="Times New Roman" w:hAnsi="Times New Roman" w:cs="Times New Roman"/>
          <w:sz w:val="24"/>
          <w:szCs w:val="24"/>
        </w:rPr>
        <w:t>йного</w:t>
      </w:r>
      <w:r w:rsidRPr="004C6BED">
        <w:rPr>
          <w:rFonts w:ascii="Times New Roman" w:eastAsia="Times New Roman" w:hAnsi="Times New Roman" w:cs="Times New Roman"/>
          <w:spacing w:val="-5"/>
          <w:sz w:val="24"/>
          <w:szCs w:val="24"/>
        </w:rPr>
        <w:t xml:space="preserve"> </w:t>
      </w:r>
      <w:r w:rsidRPr="004C6BED">
        <w:rPr>
          <w:rFonts w:ascii="Times New Roman" w:eastAsia="Times New Roman" w:hAnsi="Times New Roman" w:cs="Times New Roman"/>
          <w:sz w:val="24"/>
          <w:szCs w:val="24"/>
        </w:rPr>
        <w:t>осв</w:t>
      </w:r>
      <w:r w:rsidRPr="004C6BED">
        <w:rPr>
          <w:rFonts w:ascii="Times New Roman" w:eastAsia="Times New Roman" w:hAnsi="Times New Roman" w:cs="Times New Roman"/>
          <w:spacing w:val="-2"/>
          <w:sz w:val="24"/>
          <w:szCs w:val="24"/>
        </w:rPr>
        <w:t>і</w:t>
      </w:r>
      <w:r w:rsidRPr="004C6BED">
        <w:rPr>
          <w:rFonts w:ascii="Times New Roman" w:eastAsia="Times New Roman" w:hAnsi="Times New Roman" w:cs="Times New Roman"/>
          <w:sz w:val="24"/>
          <w:szCs w:val="24"/>
        </w:rPr>
        <w:t>т</w:t>
      </w:r>
      <w:r w:rsidRPr="004C6BED">
        <w:rPr>
          <w:rFonts w:ascii="Times New Roman" w:eastAsia="Times New Roman" w:hAnsi="Times New Roman" w:cs="Times New Roman"/>
          <w:spacing w:val="4"/>
          <w:sz w:val="24"/>
          <w:szCs w:val="24"/>
        </w:rPr>
        <w:t>н</w:t>
      </w:r>
      <w:r w:rsidRPr="004C6BED">
        <w:rPr>
          <w:rFonts w:ascii="Times New Roman" w:eastAsia="Times New Roman" w:hAnsi="Times New Roman" w:cs="Times New Roman"/>
          <w:sz w:val="24"/>
          <w:szCs w:val="24"/>
        </w:rPr>
        <w:t>ього</w:t>
      </w:r>
      <w:r w:rsidRPr="004C6BED">
        <w:rPr>
          <w:rFonts w:ascii="Times New Roman" w:eastAsia="Times New Roman" w:hAnsi="Times New Roman" w:cs="Times New Roman"/>
          <w:spacing w:val="-2"/>
          <w:sz w:val="24"/>
          <w:szCs w:val="24"/>
        </w:rPr>
        <w:t xml:space="preserve"> </w:t>
      </w:r>
      <w:r w:rsidRPr="004C6BED">
        <w:rPr>
          <w:rFonts w:ascii="Times New Roman" w:eastAsia="Times New Roman" w:hAnsi="Times New Roman" w:cs="Times New Roman"/>
          <w:sz w:val="24"/>
          <w:szCs w:val="24"/>
        </w:rPr>
        <w:t>се</w:t>
      </w:r>
      <w:r w:rsidRPr="004C6BED">
        <w:rPr>
          <w:rFonts w:ascii="Times New Roman" w:eastAsia="Times New Roman" w:hAnsi="Times New Roman" w:cs="Times New Roman"/>
          <w:spacing w:val="-2"/>
          <w:sz w:val="24"/>
          <w:szCs w:val="24"/>
        </w:rPr>
        <w:t>р</w:t>
      </w:r>
      <w:r w:rsidRPr="004C6BED">
        <w:rPr>
          <w:rFonts w:ascii="Times New Roman" w:eastAsia="Times New Roman" w:hAnsi="Times New Roman" w:cs="Times New Roman"/>
          <w:sz w:val="24"/>
          <w:szCs w:val="24"/>
        </w:rPr>
        <w:t>едо</w:t>
      </w:r>
      <w:r w:rsidRPr="004C6BED">
        <w:rPr>
          <w:rFonts w:ascii="Times New Roman" w:eastAsia="Times New Roman" w:hAnsi="Times New Roman" w:cs="Times New Roman"/>
          <w:spacing w:val="2"/>
          <w:sz w:val="24"/>
          <w:szCs w:val="24"/>
        </w:rPr>
        <w:t>в</w:t>
      </w:r>
      <w:r w:rsidRPr="004C6BED">
        <w:rPr>
          <w:rFonts w:ascii="Times New Roman" w:eastAsia="Times New Roman" w:hAnsi="Times New Roman" w:cs="Times New Roman"/>
          <w:sz w:val="24"/>
          <w:szCs w:val="24"/>
        </w:rPr>
        <w:t>и</w:t>
      </w:r>
      <w:r w:rsidRPr="004C6BED">
        <w:rPr>
          <w:rFonts w:ascii="Times New Roman" w:eastAsia="Times New Roman" w:hAnsi="Times New Roman" w:cs="Times New Roman"/>
          <w:spacing w:val="2"/>
          <w:sz w:val="24"/>
          <w:szCs w:val="24"/>
        </w:rPr>
        <w:t>щ</w:t>
      </w:r>
      <w:r w:rsidRPr="004C6BED">
        <w:rPr>
          <w:rFonts w:ascii="Times New Roman" w:eastAsia="Times New Roman" w:hAnsi="Times New Roman" w:cs="Times New Roman"/>
          <w:sz w:val="24"/>
          <w:szCs w:val="24"/>
        </w:rPr>
        <w:t>а</w:t>
      </w:r>
      <w:r w:rsidRPr="004C6BED">
        <w:rPr>
          <w:rFonts w:ascii="Times New Roman" w:eastAsia="Times New Roman" w:hAnsi="Times New Roman" w:cs="Times New Roman"/>
          <w:spacing w:val="-7"/>
          <w:sz w:val="24"/>
          <w:szCs w:val="24"/>
        </w:rPr>
        <w:t xml:space="preserve"> </w:t>
      </w:r>
      <w:r w:rsidRPr="004C6BED">
        <w:rPr>
          <w:rFonts w:ascii="Times New Roman" w:eastAsia="Times New Roman" w:hAnsi="Times New Roman" w:cs="Times New Roman"/>
          <w:sz w:val="24"/>
          <w:szCs w:val="24"/>
        </w:rPr>
        <w:t>відк</w:t>
      </w:r>
      <w:r w:rsidRPr="004C6BED">
        <w:rPr>
          <w:rFonts w:ascii="Times New Roman" w:eastAsia="Times New Roman" w:hAnsi="Times New Roman" w:cs="Times New Roman"/>
          <w:spacing w:val="2"/>
          <w:sz w:val="24"/>
          <w:szCs w:val="24"/>
        </w:rPr>
        <w:t>р</w:t>
      </w:r>
      <w:r w:rsidRPr="004C6BED">
        <w:rPr>
          <w:rFonts w:ascii="Times New Roman" w:eastAsia="Times New Roman" w:hAnsi="Times New Roman" w:cs="Times New Roman"/>
          <w:sz w:val="24"/>
          <w:szCs w:val="24"/>
        </w:rPr>
        <w:t>итої</w:t>
      </w:r>
      <w:r w:rsidRPr="004C6BED">
        <w:rPr>
          <w:rFonts w:ascii="Times New Roman" w:eastAsia="Times New Roman" w:hAnsi="Times New Roman" w:cs="Times New Roman"/>
          <w:spacing w:val="-4"/>
          <w:sz w:val="24"/>
          <w:szCs w:val="24"/>
        </w:rPr>
        <w:t xml:space="preserve"> </w:t>
      </w:r>
      <w:r w:rsidRPr="004C6BED">
        <w:rPr>
          <w:rFonts w:ascii="Times New Roman" w:eastAsia="Times New Roman" w:hAnsi="Times New Roman" w:cs="Times New Roman"/>
          <w:sz w:val="24"/>
          <w:szCs w:val="24"/>
        </w:rPr>
        <w:t>ос</w:t>
      </w:r>
      <w:r w:rsidRPr="004C6BED">
        <w:rPr>
          <w:rFonts w:ascii="Times New Roman" w:eastAsia="Times New Roman" w:hAnsi="Times New Roman" w:cs="Times New Roman"/>
          <w:spacing w:val="-3"/>
          <w:sz w:val="24"/>
          <w:szCs w:val="24"/>
        </w:rPr>
        <w:t>в</w:t>
      </w:r>
      <w:r w:rsidRPr="004C6BED">
        <w:rPr>
          <w:rFonts w:ascii="Times New Roman" w:eastAsia="Times New Roman" w:hAnsi="Times New Roman" w:cs="Times New Roman"/>
          <w:sz w:val="24"/>
          <w:szCs w:val="24"/>
        </w:rPr>
        <w:t>і</w:t>
      </w:r>
      <w:r w:rsidRPr="004C6BED">
        <w:rPr>
          <w:rFonts w:ascii="Times New Roman" w:eastAsia="Times New Roman" w:hAnsi="Times New Roman" w:cs="Times New Roman"/>
          <w:spacing w:val="3"/>
          <w:sz w:val="24"/>
          <w:szCs w:val="24"/>
        </w:rPr>
        <w:t>т</w:t>
      </w:r>
      <w:r w:rsidRPr="004C6BED">
        <w:rPr>
          <w:rFonts w:ascii="Times New Roman" w:eastAsia="Times New Roman" w:hAnsi="Times New Roman" w:cs="Times New Roman"/>
          <w:sz w:val="24"/>
          <w:szCs w:val="24"/>
        </w:rPr>
        <w:t>и.</w:t>
      </w:r>
      <w:r w:rsidR="00907DB3" w:rsidRPr="004C6BED">
        <w:rPr>
          <w:rFonts w:ascii="Times New Roman" w:eastAsia="Times New Roman" w:hAnsi="Times New Roman" w:cs="Times New Roman"/>
          <w:sz w:val="24"/>
          <w:szCs w:val="24"/>
        </w:rPr>
        <w:t xml:space="preserve"> Дистанційне навчання набуло поширення в післядипломній педагогічній освіті вчителів в Україні. Було прийнято низку відповідних  </w:t>
      </w:r>
      <w:r w:rsidRPr="004C6BED">
        <w:rPr>
          <w:rFonts w:ascii="Times New Roman" w:eastAsia="Times New Roman" w:hAnsi="Times New Roman" w:cs="Times New Roman"/>
          <w:sz w:val="24"/>
          <w:szCs w:val="24"/>
        </w:rPr>
        <w:t>нормативних до</w:t>
      </w:r>
      <w:r w:rsidRPr="004C6BED">
        <w:rPr>
          <w:rFonts w:ascii="Times New Roman" w:eastAsia="Times New Roman" w:hAnsi="Times New Roman" w:cs="Times New Roman"/>
          <w:spacing w:val="4"/>
          <w:sz w:val="24"/>
          <w:szCs w:val="24"/>
        </w:rPr>
        <w:t>к</w:t>
      </w:r>
      <w:r w:rsidRPr="004C6BED">
        <w:rPr>
          <w:rFonts w:ascii="Times New Roman" w:eastAsia="Times New Roman" w:hAnsi="Times New Roman" w:cs="Times New Roman"/>
          <w:spacing w:val="-5"/>
          <w:sz w:val="24"/>
          <w:szCs w:val="24"/>
        </w:rPr>
        <w:t>у</w:t>
      </w:r>
      <w:r w:rsidRPr="004C6BED">
        <w:rPr>
          <w:rFonts w:ascii="Times New Roman" w:eastAsia="Times New Roman" w:hAnsi="Times New Roman" w:cs="Times New Roman"/>
          <w:sz w:val="24"/>
          <w:szCs w:val="24"/>
        </w:rPr>
        <w:t>ме</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т</w:t>
      </w:r>
      <w:r w:rsidRPr="004C6BED">
        <w:rPr>
          <w:rFonts w:ascii="Times New Roman" w:eastAsia="Times New Roman" w:hAnsi="Times New Roman" w:cs="Times New Roman"/>
          <w:spacing w:val="3"/>
          <w:sz w:val="24"/>
          <w:szCs w:val="24"/>
        </w:rPr>
        <w:t>і</w:t>
      </w:r>
      <w:r w:rsidRPr="004C6BED">
        <w:rPr>
          <w:rFonts w:ascii="Times New Roman" w:eastAsia="Times New Roman" w:hAnsi="Times New Roman" w:cs="Times New Roman"/>
          <w:sz w:val="24"/>
          <w:szCs w:val="24"/>
        </w:rPr>
        <w:t>в</w:t>
      </w:r>
      <w:r w:rsidRPr="004C6BED">
        <w:rPr>
          <w:rFonts w:ascii="Times New Roman" w:eastAsia="Times New Roman" w:hAnsi="Times New Roman" w:cs="Times New Roman"/>
          <w:spacing w:val="-6"/>
          <w:sz w:val="24"/>
          <w:szCs w:val="24"/>
        </w:rPr>
        <w:t xml:space="preserve"> </w:t>
      </w:r>
      <w:r w:rsidRPr="004C6BED">
        <w:rPr>
          <w:rFonts w:ascii="Times New Roman" w:eastAsia="Times New Roman" w:hAnsi="Times New Roman" w:cs="Times New Roman"/>
          <w:sz w:val="24"/>
          <w:szCs w:val="24"/>
        </w:rPr>
        <w:t>с</w:t>
      </w:r>
      <w:r w:rsidRPr="004C6BED">
        <w:rPr>
          <w:rFonts w:ascii="Times New Roman" w:eastAsia="Times New Roman" w:hAnsi="Times New Roman" w:cs="Times New Roman"/>
          <w:spacing w:val="-3"/>
          <w:sz w:val="24"/>
          <w:szCs w:val="24"/>
        </w:rPr>
        <w:t>е</w:t>
      </w:r>
      <w:r w:rsidRPr="004C6BED">
        <w:rPr>
          <w:rFonts w:ascii="Times New Roman" w:eastAsia="Times New Roman" w:hAnsi="Times New Roman" w:cs="Times New Roman"/>
          <w:spacing w:val="2"/>
          <w:sz w:val="24"/>
          <w:szCs w:val="24"/>
        </w:rPr>
        <w:t>р</w:t>
      </w:r>
      <w:r w:rsidRPr="004C6BED">
        <w:rPr>
          <w:rFonts w:ascii="Times New Roman" w:eastAsia="Times New Roman" w:hAnsi="Times New Roman" w:cs="Times New Roman"/>
          <w:sz w:val="24"/>
          <w:szCs w:val="24"/>
        </w:rPr>
        <w:t>ед</w:t>
      </w:r>
      <w:r w:rsidRPr="004C6BED">
        <w:rPr>
          <w:rFonts w:ascii="Times New Roman" w:eastAsia="Times New Roman" w:hAnsi="Times New Roman" w:cs="Times New Roman"/>
          <w:spacing w:val="-4"/>
          <w:sz w:val="24"/>
          <w:szCs w:val="24"/>
        </w:rPr>
        <w:t xml:space="preserve"> </w:t>
      </w:r>
      <w:r w:rsidRPr="004C6BED">
        <w:rPr>
          <w:rFonts w:ascii="Times New Roman" w:eastAsia="Times New Roman" w:hAnsi="Times New Roman" w:cs="Times New Roman"/>
          <w:sz w:val="24"/>
          <w:szCs w:val="24"/>
        </w:rPr>
        <w:t>яки</w:t>
      </w:r>
      <w:r w:rsidRPr="004C6BED">
        <w:rPr>
          <w:rFonts w:ascii="Times New Roman" w:eastAsia="Times New Roman" w:hAnsi="Times New Roman" w:cs="Times New Roman"/>
          <w:spacing w:val="2"/>
          <w:sz w:val="24"/>
          <w:szCs w:val="24"/>
        </w:rPr>
        <w:t>х</w:t>
      </w:r>
      <w:r w:rsidRPr="004C6BED">
        <w:rPr>
          <w:rFonts w:ascii="Times New Roman" w:eastAsia="Times New Roman" w:hAnsi="Times New Roman" w:cs="Times New Roman"/>
          <w:sz w:val="24"/>
          <w:szCs w:val="24"/>
        </w:rPr>
        <w:t>:</w:t>
      </w:r>
    </w:p>
    <w:p w:rsidR="00CC60C4" w:rsidRPr="004C6BED" w:rsidRDefault="00CC60C4" w:rsidP="00563245">
      <w:pPr>
        <w:pStyle w:val="a7"/>
        <w:numPr>
          <w:ilvl w:val="0"/>
          <w:numId w:val="5"/>
        </w:numPr>
        <w:tabs>
          <w:tab w:val="left" w:pos="820"/>
        </w:tabs>
        <w:spacing w:after="0" w:line="240" w:lineRule="auto"/>
        <w:jc w:val="both"/>
        <w:rPr>
          <w:rFonts w:ascii="Times New Roman" w:eastAsia="Times New Roman" w:hAnsi="Times New Roman" w:cs="Times New Roman"/>
          <w:sz w:val="24"/>
          <w:szCs w:val="24"/>
        </w:rPr>
      </w:pPr>
      <w:r w:rsidRPr="004C6BED">
        <w:rPr>
          <w:rFonts w:ascii="Times New Roman" w:eastAsia="Times New Roman" w:hAnsi="Times New Roman" w:cs="Times New Roman"/>
          <w:sz w:val="24"/>
          <w:szCs w:val="24"/>
        </w:rPr>
        <w:t xml:space="preserve">Закон      </w:t>
      </w:r>
      <w:r w:rsidRPr="004C6BED">
        <w:rPr>
          <w:rFonts w:ascii="Times New Roman" w:eastAsia="Times New Roman" w:hAnsi="Times New Roman" w:cs="Times New Roman"/>
          <w:spacing w:val="19"/>
          <w:sz w:val="24"/>
          <w:szCs w:val="24"/>
        </w:rPr>
        <w:t xml:space="preserve"> </w:t>
      </w:r>
      <w:r w:rsidRPr="004C6BED">
        <w:rPr>
          <w:rFonts w:ascii="Times New Roman" w:eastAsia="Times New Roman" w:hAnsi="Times New Roman" w:cs="Times New Roman"/>
          <w:sz w:val="24"/>
          <w:szCs w:val="24"/>
        </w:rPr>
        <w:t>У</w:t>
      </w:r>
      <w:r w:rsidRPr="004C6BED">
        <w:rPr>
          <w:rFonts w:ascii="Times New Roman" w:eastAsia="Times New Roman" w:hAnsi="Times New Roman" w:cs="Times New Roman"/>
          <w:spacing w:val="4"/>
          <w:sz w:val="24"/>
          <w:szCs w:val="24"/>
        </w:rPr>
        <w:t>к</w:t>
      </w:r>
      <w:r w:rsidRPr="004C6BED">
        <w:rPr>
          <w:rFonts w:ascii="Times New Roman" w:eastAsia="Times New Roman" w:hAnsi="Times New Roman" w:cs="Times New Roman"/>
          <w:sz w:val="24"/>
          <w:szCs w:val="24"/>
        </w:rPr>
        <w:t>ра</w:t>
      </w:r>
      <w:r w:rsidRPr="004C6BED">
        <w:rPr>
          <w:rFonts w:ascii="Times New Roman" w:eastAsia="Times New Roman" w:hAnsi="Times New Roman" w:cs="Times New Roman"/>
          <w:spacing w:val="-4"/>
          <w:sz w:val="24"/>
          <w:szCs w:val="24"/>
        </w:rPr>
        <w:t>ї</w:t>
      </w:r>
      <w:r w:rsidRPr="004C6BED">
        <w:rPr>
          <w:rFonts w:ascii="Times New Roman" w:eastAsia="Times New Roman" w:hAnsi="Times New Roman" w:cs="Times New Roman"/>
          <w:sz w:val="24"/>
          <w:szCs w:val="24"/>
        </w:rPr>
        <w:t xml:space="preserve">ни      </w:t>
      </w:r>
      <w:r w:rsidRPr="004C6BED">
        <w:rPr>
          <w:rFonts w:ascii="Times New Roman" w:eastAsia="Times New Roman" w:hAnsi="Times New Roman" w:cs="Times New Roman"/>
          <w:spacing w:val="22"/>
          <w:sz w:val="24"/>
          <w:szCs w:val="24"/>
        </w:rPr>
        <w:t xml:space="preserve"> </w:t>
      </w:r>
      <w:r w:rsidRPr="004C6BED">
        <w:rPr>
          <w:rFonts w:ascii="Times New Roman" w:eastAsia="Times New Roman" w:hAnsi="Times New Roman" w:cs="Times New Roman"/>
          <w:spacing w:val="-3"/>
          <w:sz w:val="24"/>
          <w:szCs w:val="24"/>
        </w:rPr>
        <w:t>“</w:t>
      </w:r>
      <w:r w:rsidRPr="004C6BED">
        <w:rPr>
          <w:rFonts w:ascii="Times New Roman" w:eastAsia="Times New Roman" w:hAnsi="Times New Roman" w:cs="Times New Roman"/>
          <w:sz w:val="24"/>
          <w:szCs w:val="24"/>
        </w:rPr>
        <w:t>П</w:t>
      </w:r>
      <w:r w:rsidRPr="004C6BED">
        <w:rPr>
          <w:rFonts w:ascii="Times New Roman" w:eastAsia="Times New Roman" w:hAnsi="Times New Roman" w:cs="Times New Roman"/>
          <w:spacing w:val="-2"/>
          <w:sz w:val="24"/>
          <w:szCs w:val="24"/>
        </w:rPr>
        <w:t>р</w:t>
      </w:r>
      <w:r w:rsidRPr="004C6BED">
        <w:rPr>
          <w:rFonts w:ascii="Times New Roman" w:eastAsia="Times New Roman" w:hAnsi="Times New Roman" w:cs="Times New Roman"/>
          <w:sz w:val="24"/>
          <w:szCs w:val="24"/>
        </w:rPr>
        <w:t xml:space="preserve">о      </w:t>
      </w:r>
      <w:r w:rsidRPr="004C6BED">
        <w:rPr>
          <w:rFonts w:ascii="Times New Roman" w:eastAsia="Times New Roman" w:hAnsi="Times New Roman" w:cs="Times New Roman"/>
          <w:spacing w:val="21"/>
          <w:sz w:val="24"/>
          <w:szCs w:val="24"/>
        </w:rPr>
        <w:t xml:space="preserve"> </w:t>
      </w:r>
      <w:r w:rsidRPr="004C6BED">
        <w:rPr>
          <w:rFonts w:ascii="Times New Roman" w:eastAsia="Times New Roman" w:hAnsi="Times New Roman" w:cs="Times New Roman"/>
          <w:sz w:val="24"/>
          <w:szCs w:val="24"/>
        </w:rPr>
        <w:t>ви</w:t>
      </w:r>
      <w:r w:rsidRPr="004C6BED">
        <w:rPr>
          <w:rFonts w:ascii="Times New Roman" w:eastAsia="Times New Roman" w:hAnsi="Times New Roman" w:cs="Times New Roman"/>
          <w:spacing w:val="5"/>
          <w:sz w:val="24"/>
          <w:szCs w:val="24"/>
        </w:rPr>
        <w:t>щ</w:t>
      </w:r>
      <w:r w:rsidRPr="004C6BED">
        <w:rPr>
          <w:rFonts w:ascii="Times New Roman" w:eastAsia="Times New Roman" w:hAnsi="Times New Roman" w:cs="Times New Roman"/>
          <w:sz w:val="24"/>
          <w:szCs w:val="24"/>
        </w:rPr>
        <w:t xml:space="preserve">у      </w:t>
      </w:r>
      <w:r w:rsidRPr="004C6BED">
        <w:rPr>
          <w:rFonts w:ascii="Times New Roman" w:eastAsia="Times New Roman" w:hAnsi="Times New Roman" w:cs="Times New Roman"/>
          <w:spacing w:val="14"/>
          <w:sz w:val="24"/>
          <w:szCs w:val="24"/>
        </w:rPr>
        <w:t xml:space="preserve"> </w:t>
      </w:r>
      <w:r w:rsidRPr="004C6BED">
        <w:rPr>
          <w:rFonts w:ascii="Times New Roman" w:eastAsia="Times New Roman" w:hAnsi="Times New Roman" w:cs="Times New Roman"/>
          <w:spacing w:val="2"/>
          <w:sz w:val="24"/>
          <w:szCs w:val="24"/>
        </w:rPr>
        <w:t>о</w:t>
      </w:r>
      <w:r w:rsidRPr="004C6BED">
        <w:rPr>
          <w:rFonts w:ascii="Times New Roman" w:eastAsia="Times New Roman" w:hAnsi="Times New Roman" w:cs="Times New Roman"/>
          <w:sz w:val="24"/>
          <w:szCs w:val="24"/>
        </w:rPr>
        <w:t>с</w:t>
      </w:r>
      <w:r w:rsidRPr="004C6BED">
        <w:rPr>
          <w:rFonts w:ascii="Times New Roman" w:eastAsia="Times New Roman" w:hAnsi="Times New Roman" w:cs="Times New Roman"/>
          <w:spacing w:val="-3"/>
          <w:sz w:val="24"/>
          <w:szCs w:val="24"/>
        </w:rPr>
        <w:t>в</w:t>
      </w:r>
      <w:r w:rsidRPr="004C6BED">
        <w:rPr>
          <w:rFonts w:ascii="Times New Roman" w:eastAsia="Times New Roman" w:hAnsi="Times New Roman" w:cs="Times New Roman"/>
          <w:sz w:val="24"/>
          <w:szCs w:val="24"/>
        </w:rPr>
        <w:t>і</w:t>
      </w:r>
      <w:r w:rsidRPr="004C6BED">
        <w:rPr>
          <w:rFonts w:ascii="Times New Roman" w:eastAsia="Times New Roman" w:hAnsi="Times New Roman" w:cs="Times New Roman"/>
          <w:spacing w:val="6"/>
          <w:sz w:val="24"/>
          <w:szCs w:val="24"/>
        </w:rPr>
        <w:t>т</w:t>
      </w:r>
      <w:r w:rsidRPr="004C6BED">
        <w:rPr>
          <w:rFonts w:ascii="Times New Roman" w:eastAsia="Times New Roman" w:hAnsi="Times New Roman" w:cs="Times New Roman"/>
          <w:spacing w:val="-5"/>
          <w:sz w:val="24"/>
          <w:szCs w:val="24"/>
        </w:rPr>
        <w:t>у</w:t>
      </w:r>
      <w:r w:rsidRPr="004C6BED">
        <w:rPr>
          <w:rFonts w:ascii="Times New Roman" w:eastAsia="Times New Roman" w:hAnsi="Times New Roman" w:cs="Times New Roman"/>
          <w:sz w:val="24"/>
          <w:szCs w:val="24"/>
        </w:rPr>
        <w:t xml:space="preserve">”      </w:t>
      </w:r>
      <w:r w:rsidRPr="004C6BED">
        <w:rPr>
          <w:rFonts w:ascii="Times New Roman" w:eastAsia="Times New Roman" w:hAnsi="Times New Roman" w:cs="Times New Roman"/>
          <w:spacing w:val="20"/>
          <w:sz w:val="24"/>
          <w:szCs w:val="24"/>
        </w:rPr>
        <w:t xml:space="preserve"> </w:t>
      </w:r>
      <w:r w:rsidRPr="004C6BED">
        <w:rPr>
          <w:rFonts w:ascii="Times New Roman" w:eastAsia="Times New Roman" w:hAnsi="Times New Roman" w:cs="Times New Roman"/>
          <w:sz w:val="24"/>
          <w:szCs w:val="24"/>
        </w:rPr>
        <w:t>в</w:t>
      </w:r>
      <w:r w:rsidRPr="004C6BED">
        <w:rPr>
          <w:rFonts w:ascii="Times New Roman" w:eastAsia="Times New Roman" w:hAnsi="Times New Roman" w:cs="Times New Roman"/>
          <w:spacing w:val="-2"/>
          <w:sz w:val="24"/>
          <w:szCs w:val="24"/>
        </w:rPr>
        <w:t>і</w:t>
      </w:r>
      <w:r w:rsidRPr="004C6BED">
        <w:rPr>
          <w:rFonts w:ascii="Times New Roman" w:eastAsia="Times New Roman" w:hAnsi="Times New Roman" w:cs="Times New Roman"/>
          <w:sz w:val="24"/>
          <w:szCs w:val="24"/>
        </w:rPr>
        <w:t xml:space="preserve">д      </w:t>
      </w:r>
      <w:r w:rsidRPr="004C6BED">
        <w:rPr>
          <w:rFonts w:ascii="Times New Roman" w:eastAsia="Times New Roman" w:hAnsi="Times New Roman" w:cs="Times New Roman"/>
          <w:spacing w:val="20"/>
          <w:sz w:val="24"/>
          <w:szCs w:val="24"/>
        </w:rPr>
        <w:t xml:space="preserve"> </w:t>
      </w:r>
      <w:r w:rsidRPr="004C6BED">
        <w:rPr>
          <w:rFonts w:ascii="Times New Roman" w:eastAsia="Times New Roman" w:hAnsi="Times New Roman" w:cs="Times New Roman"/>
          <w:sz w:val="24"/>
          <w:szCs w:val="24"/>
        </w:rPr>
        <w:t>01.07.20</w:t>
      </w:r>
      <w:r w:rsidRPr="004C6BED">
        <w:rPr>
          <w:rFonts w:ascii="Times New Roman" w:eastAsia="Times New Roman" w:hAnsi="Times New Roman" w:cs="Times New Roman"/>
          <w:spacing w:val="2"/>
          <w:sz w:val="24"/>
          <w:szCs w:val="24"/>
        </w:rPr>
        <w:t>1</w:t>
      </w:r>
      <w:r w:rsidRPr="004C6BED">
        <w:rPr>
          <w:rFonts w:ascii="Times New Roman" w:eastAsia="Times New Roman" w:hAnsi="Times New Roman" w:cs="Times New Roman"/>
          <w:sz w:val="24"/>
          <w:szCs w:val="24"/>
        </w:rPr>
        <w:t xml:space="preserve">4      </w:t>
      </w:r>
      <w:r w:rsidRPr="004C6BED">
        <w:rPr>
          <w:rFonts w:ascii="Times New Roman" w:eastAsia="Times New Roman" w:hAnsi="Times New Roman" w:cs="Times New Roman"/>
          <w:spacing w:val="22"/>
          <w:sz w:val="24"/>
          <w:szCs w:val="24"/>
        </w:rPr>
        <w:t xml:space="preserve"> </w:t>
      </w:r>
      <w:r w:rsidRPr="004C6BED">
        <w:rPr>
          <w:rFonts w:ascii="Times New Roman" w:eastAsia="Times New Roman" w:hAnsi="Times New Roman" w:cs="Times New Roman"/>
          <w:sz w:val="24"/>
          <w:szCs w:val="24"/>
        </w:rPr>
        <w:t xml:space="preserve">р.      </w:t>
      </w:r>
      <w:r w:rsidRPr="004C6BED">
        <w:rPr>
          <w:rFonts w:ascii="Times New Roman" w:eastAsia="Times New Roman" w:hAnsi="Times New Roman" w:cs="Times New Roman"/>
          <w:spacing w:val="22"/>
          <w:sz w:val="24"/>
          <w:szCs w:val="24"/>
        </w:rPr>
        <w:t xml:space="preserve"> </w:t>
      </w:r>
      <w:r w:rsidRPr="004C6BED">
        <w:rPr>
          <w:rFonts w:ascii="Times New Roman" w:eastAsia="Times New Roman" w:hAnsi="Times New Roman" w:cs="Times New Roman"/>
          <w:sz w:val="24"/>
          <w:szCs w:val="24"/>
        </w:rPr>
        <w:t xml:space="preserve">N      </w:t>
      </w:r>
      <w:r w:rsidRPr="004C6BED">
        <w:rPr>
          <w:rFonts w:ascii="Times New Roman" w:eastAsia="Times New Roman" w:hAnsi="Times New Roman" w:cs="Times New Roman"/>
          <w:spacing w:val="22"/>
          <w:sz w:val="24"/>
          <w:szCs w:val="24"/>
        </w:rPr>
        <w:t xml:space="preserve"> </w:t>
      </w:r>
      <w:r w:rsidRPr="004C6BED">
        <w:rPr>
          <w:rFonts w:ascii="Times New Roman" w:eastAsia="Times New Roman" w:hAnsi="Times New Roman" w:cs="Times New Roman"/>
          <w:sz w:val="24"/>
          <w:szCs w:val="24"/>
        </w:rPr>
        <w:t xml:space="preserve">1556- </w:t>
      </w:r>
      <w:r w:rsidRPr="004C6BED">
        <w:rPr>
          <w:rFonts w:ascii="Times New Roman" w:eastAsia="Times New Roman" w:hAnsi="Times New Roman" w:cs="Times New Roman"/>
          <w:spacing w:val="2"/>
          <w:sz w:val="24"/>
          <w:szCs w:val="24"/>
        </w:rPr>
        <w:t>V</w:t>
      </w:r>
      <w:r w:rsidRPr="004C6BED">
        <w:rPr>
          <w:rFonts w:ascii="Times New Roman" w:eastAsia="Times New Roman" w:hAnsi="Times New Roman" w:cs="Times New Roman"/>
          <w:sz w:val="24"/>
          <w:szCs w:val="24"/>
        </w:rPr>
        <w:t>II</w:t>
      </w:r>
      <w:r w:rsidR="00886D48">
        <w:rPr>
          <w:rFonts w:ascii="Times New Roman" w:eastAsia="Times New Roman" w:hAnsi="Times New Roman" w:cs="Times New Roman"/>
          <w:sz w:val="24"/>
          <w:szCs w:val="24"/>
        </w:rPr>
        <w:t xml:space="preserve"> </w:t>
      </w:r>
      <w:r w:rsidRPr="004C6BED">
        <w:rPr>
          <w:rFonts w:ascii="Times New Roman" w:eastAsia="Times New Roman" w:hAnsi="Times New Roman" w:cs="Times New Roman"/>
          <w:color w:val="000000"/>
          <w:sz w:val="24"/>
          <w:szCs w:val="24"/>
        </w:rPr>
        <w:t xml:space="preserve">в </w:t>
      </w:r>
      <w:r w:rsidRPr="004C6BED">
        <w:rPr>
          <w:rFonts w:ascii="Times New Roman" w:eastAsia="Times New Roman" w:hAnsi="Times New Roman" w:cs="Times New Roman"/>
          <w:color w:val="000000"/>
          <w:spacing w:val="43"/>
          <w:sz w:val="24"/>
          <w:szCs w:val="24"/>
        </w:rPr>
        <w:t xml:space="preserve"> </w:t>
      </w:r>
      <w:r w:rsidRPr="004C6BED">
        <w:rPr>
          <w:rFonts w:ascii="Times New Roman" w:eastAsia="Times New Roman" w:hAnsi="Times New Roman" w:cs="Times New Roman"/>
          <w:color w:val="000000"/>
          <w:sz w:val="24"/>
          <w:szCs w:val="24"/>
        </w:rPr>
        <w:t>як</w:t>
      </w:r>
      <w:r w:rsidRPr="004C6BED">
        <w:rPr>
          <w:rFonts w:ascii="Times New Roman" w:eastAsia="Times New Roman" w:hAnsi="Times New Roman" w:cs="Times New Roman"/>
          <w:color w:val="000000"/>
          <w:spacing w:val="2"/>
          <w:sz w:val="24"/>
          <w:szCs w:val="24"/>
        </w:rPr>
        <w:t>о</w:t>
      </w:r>
      <w:r w:rsidRPr="004C6BED">
        <w:rPr>
          <w:rFonts w:ascii="Times New Roman" w:eastAsia="Times New Roman" w:hAnsi="Times New Roman" w:cs="Times New Roman"/>
          <w:color w:val="000000"/>
          <w:spacing w:val="4"/>
          <w:sz w:val="24"/>
          <w:szCs w:val="24"/>
        </w:rPr>
        <w:t>м</w:t>
      </w:r>
      <w:r w:rsidRPr="004C6BED">
        <w:rPr>
          <w:rFonts w:ascii="Times New Roman" w:eastAsia="Times New Roman" w:hAnsi="Times New Roman" w:cs="Times New Roman"/>
          <w:color w:val="000000"/>
          <w:sz w:val="24"/>
          <w:szCs w:val="24"/>
        </w:rPr>
        <w:t xml:space="preserve">у </w:t>
      </w:r>
      <w:r w:rsidRPr="004C6BED">
        <w:rPr>
          <w:rFonts w:ascii="Times New Roman" w:eastAsia="Times New Roman" w:hAnsi="Times New Roman" w:cs="Times New Roman"/>
          <w:color w:val="000000"/>
          <w:spacing w:val="37"/>
          <w:sz w:val="24"/>
          <w:szCs w:val="24"/>
        </w:rPr>
        <w:t xml:space="preserve"> </w:t>
      </w:r>
      <w:r w:rsidRPr="004C6BED">
        <w:rPr>
          <w:rFonts w:ascii="Times New Roman" w:eastAsia="Times New Roman" w:hAnsi="Times New Roman" w:cs="Times New Roman"/>
          <w:color w:val="000000"/>
          <w:sz w:val="24"/>
          <w:szCs w:val="24"/>
        </w:rPr>
        <w:t>зазн</w:t>
      </w:r>
      <w:r w:rsidRPr="004C6BED">
        <w:rPr>
          <w:rFonts w:ascii="Times New Roman" w:eastAsia="Times New Roman" w:hAnsi="Times New Roman" w:cs="Times New Roman"/>
          <w:color w:val="000000"/>
          <w:spacing w:val="2"/>
          <w:sz w:val="24"/>
          <w:szCs w:val="24"/>
        </w:rPr>
        <w:t>а</w:t>
      </w:r>
      <w:r w:rsidRPr="004C6BED">
        <w:rPr>
          <w:rFonts w:ascii="Times New Roman" w:eastAsia="Times New Roman" w:hAnsi="Times New Roman" w:cs="Times New Roman"/>
          <w:color w:val="000000"/>
          <w:sz w:val="24"/>
          <w:szCs w:val="24"/>
        </w:rPr>
        <w:t>че</w:t>
      </w:r>
      <w:r w:rsidRPr="004C6BED">
        <w:rPr>
          <w:rFonts w:ascii="Times New Roman" w:eastAsia="Times New Roman" w:hAnsi="Times New Roman" w:cs="Times New Roman"/>
          <w:color w:val="000000"/>
          <w:spacing w:val="-1"/>
          <w:sz w:val="24"/>
          <w:szCs w:val="24"/>
        </w:rPr>
        <w:t>н</w:t>
      </w:r>
      <w:r w:rsidRPr="004C6BED">
        <w:rPr>
          <w:rFonts w:ascii="Times New Roman" w:eastAsia="Times New Roman" w:hAnsi="Times New Roman" w:cs="Times New Roman"/>
          <w:color w:val="000000"/>
          <w:sz w:val="24"/>
          <w:szCs w:val="24"/>
        </w:rPr>
        <w:t xml:space="preserve">і </w:t>
      </w:r>
      <w:r w:rsidRPr="004C6BED">
        <w:rPr>
          <w:rFonts w:ascii="Times New Roman" w:eastAsia="Times New Roman" w:hAnsi="Times New Roman" w:cs="Times New Roman"/>
          <w:color w:val="000000"/>
          <w:spacing w:val="43"/>
          <w:sz w:val="24"/>
          <w:szCs w:val="24"/>
        </w:rPr>
        <w:t xml:space="preserve"> </w:t>
      </w:r>
      <w:r w:rsidRPr="004C6BED">
        <w:rPr>
          <w:rFonts w:ascii="Times New Roman" w:eastAsia="Times New Roman" w:hAnsi="Times New Roman" w:cs="Times New Roman"/>
          <w:color w:val="000000"/>
          <w:sz w:val="24"/>
          <w:szCs w:val="24"/>
        </w:rPr>
        <w:t xml:space="preserve">форми </w:t>
      </w:r>
      <w:r w:rsidRPr="004C6BED">
        <w:rPr>
          <w:rFonts w:ascii="Times New Roman" w:eastAsia="Times New Roman" w:hAnsi="Times New Roman" w:cs="Times New Roman"/>
          <w:color w:val="000000"/>
          <w:spacing w:val="41"/>
          <w:sz w:val="24"/>
          <w:szCs w:val="24"/>
        </w:rPr>
        <w:t xml:space="preserve"> </w:t>
      </w:r>
      <w:r w:rsidRPr="004C6BED">
        <w:rPr>
          <w:rFonts w:ascii="Times New Roman" w:eastAsia="Times New Roman" w:hAnsi="Times New Roman" w:cs="Times New Roman"/>
          <w:color w:val="000000"/>
          <w:sz w:val="24"/>
          <w:szCs w:val="24"/>
        </w:rPr>
        <w:t>н</w:t>
      </w:r>
      <w:r w:rsidRPr="004C6BED">
        <w:rPr>
          <w:rFonts w:ascii="Times New Roman" w:eastAsia="Times New Roman" w:hAnsi="Times New Roman" w:cs="Times New Roman"/>
          <w:color w:val="000000"/>
          <w:spacing w:val="2"/>
          <w:sz w:val="24"/>
          <w:szCs w:val="24"/>
        </w:rPr>
        <w:t>а</w:t>
      </w:r>
      <w:r w:rsidRPr="004C6BED">
        <w:rPr>
          <w:rFonts w:ascii="Times New Roman" w:eastAsia="Times New Roman" w:hAnsi="Times New Roman" w:cs="Times New Roman"/>
          <w:color w:val="000000"/>
          <w:sz w:val="24"/>
          <w:szCs w:val="24"/>
        </w:rPr>
        <w:t>вч</w:t>
      </w:r>
      <w:r w:rsidRPr="004C6BED">
        <w:rPr>
          <w:rFonts w:ascii="Times New Roman" w:eastAsia="Times New Roman" w:hAnsi="Times New Roman" w:cs="Times New Roman"/>
          <w:color w:val="000000"/>
          <w:spacing w:val="-3"/>
          <w:sz w:val="24"/>
          <w:szCs w:val="24"/>
        </w:rPr>
        <w:t>а</w:t>
      </w:r>
      <w:r w:rsidRPr="004C6BED">
        <w:rPr>
          <w:rFonts w:ascii="Times New Roman" w:eastAsia="Times New Roman" w:hAnsi="Times New Roman" w:cs="Times New Roman"/>
          <w:color w:val="000000"/>
          <w:sz w:val="24"/>
          <w:szCs w:val="24"/>
        </w:rPr>
        <w:t>н</w:t>
      </w:r>
      <w:r w:rsidRPr="004C6BED">
        <w:rPr>
          <w:rFonts w:ascii="Times New Roman" w:eastAsia="Times New Roman" w:hAnsi="Times New Roman" w:cs="Times New Roman"/>
          <w:color w:val="000000"/>
          <w:spacing w:val="4"/>
          <w:sz w:val="24"/>
          <w:szCs w:val="24"/>
        </w:rPr>
        <w:t>н</w:t>
      </w:r>
      <w:r w:rsidRPr="004C6BED">
        <w:rPr>
          <w:rFonts w:ascii="Times New Roman" w:eastAsia="Times New Roman" w:hAnsi="Times New Roman" w:cs="Times New Roman"/>
          <w:color w:val="000000"/>
          <w:sz w:val="24"/>
          <w:szCs w:val="24"/>
        </w:rPr>
        <w:t xml:space="preserve">я </w:t>
      </w:r>
      <w:r w:rsidRPr="004C6BED">
        <w:rPr>
          <w:rFonts w:ascii="Times New Roman" w:eastAsia="Times New Roman" w:hAnsi="Times New Roman" w:cs="Times New Roman"/>
          <w:color w:val="000000"/>
          <w:spacing w:val="44"/>
          <w:sz w:val="24"/>
          <w:szCs w:val="24"/>
        </w:rPr>
        <w:t xml:space="preserve"> </w:t>
      </w:r>
      <w:r w:rsidRPr="004C6BED">
        <w:rPr>
          <w:rFonts w:ascii="Times New Roman" w:eastAsia="Times New Roman" w:hAnsi="Times New Roman" w:cs="Times New Roman"/>
          <w:color w:val="000000"/>
          <w:sz w:val="24"/>
          <w:szCs w:val="24"/>
        </w:rPr>
        <w:t>у вищ</w:t>
      </w:r>
      <w:r w:rsidRPr="004C6BED">
        <w:rPr>
          <w:rFonts w:ascii="Times New Roman" w:eastAsia="Times New Roman" w:hAnsi="Times New Roman" w:cs="Times New Roman"/>
          <w:color w:val="000000"/>
          <w:spacing w:val="-1"/>
          <w:sz w:val="24"/>
          <w:szCs w:val="24"/>
        </w:rPr>
        <w:t>и</w:t>
      </w:r>
      <w:r w:rsidRPr="004C6BED">
        <w:rPr>
          <w:rFonts w:ascii="Times New Roman" w:eastAsia="Times New Roman" w:hAnsi="Times New Roman" w:cs="Times New Roman"/>
          <w:color w:val="000000"/>
          <w:sz w:val="24"/>
          <w:szCs w:val="24"/>
        </w:rPr>
        <w:t>х</w:t>
      </w:r>
      <w:r w:rsidRPr="004C6BED">
        <w:rPr>
          <w:rFonts w:ascii="Times New Roman" w:eastAsia="Times New Roman" w:hAnsi="Times New Roman" w:cs="Times New Roman"/>
          <w:color w:val="000000"/>
          <w:spacing w:val="2"/>
          <w:sz w:val="24"/>
          <w:szCs w:val="24"/>
        </w:rPr>
        <w:t xml:space="preserve"> </w:t>
      </w:r>
      <w:r w:rsidRPr="004C6BED">
        <w:rPr>
          <w:rFonts w:ascii="Times New Roman" w:eastAsia="Times New Roman" w:hAnsi="Times New Roman" w:cs="Times New Roman"/>
          <w:color w:val="000000"/>
          <w:sz w:val="24"/>
          <w:szCs w:val="24"/>
        </w:rPr>
        <w:t>н</w:t>
      </w:r>
      <w:r w:rsidRPr="004C6BED">
        <w:rPr>
          <w:rFonts w:ascii="Times New Roman" w:eastAsia="Times New Roman" w:hAnsi="Times New Roman" w:cs="Times New Roman"/>
          <w:color w:val="000000"/>
          <w:spacing w:val="2"/>
          <w:sz w:val="24"/>
          <w:szCs w:val="24"/>
        </w:rPr>
        <w:t>а</w:t>
      </w:r>
      <w:r w:rsidRPr="004C6BED">
        <w:rPr>
          <w:rFonts w:ascii="Times New Roman" w:eastAsia="Times New Roman" w:hAnsi="Times New Roman" w:cs="Times New Roman"/>
          <w:color w:val="000000"/>
          <w:sz w:val="24"/>
          <w:szCs w:val="24"/>
        </w:rPr>
        <w:t>вч</w:t>
      </w:r>
      <w:r w:rsidRPr="004C6BED">
        <w:rPr>
          <w:rFonts w:ascii="Times New Roman" w:eastAsia="Times New Roman" w:hAnsi="Times New Roman" w:cs="Times New Roman"/>
          <w:color w:val="000000"/>
          <w:spacing w:val="-3"/>
          <w:sz w:val="24"/>
          <w:szCs w:val="24"/>
        </w:rPr>
        <w:t>а</w:t>
      </w:r>
      <w:r w:rsidRPr="004C6BED">
        <w:rPr>
          <w:rFonts w:ascii="Times New Roman" w:eastAsia="Times New Roman" w:hAnsi="Times New Roman" w:cs="Times New Roman"/>
          <w:color w:val="000000"/>
          <w:sz w:val="24"/>
          <w:szCs w:val="24"/>
        </w:rPr>
        <w:t>ль</w:t>
      </w:r>
      <w:r w:rsidRPr="004C6BED">
        <w:rPr>
          <w:rFonts w:ascii="Times New Roman" w:eastAsia="Times New Roman" w:hAnsi="Times New Roman" w:cs="Times New Roman"/>
          <w:color w:val="000000"/>
          <w:spacing w:val="4"/>
          <w:sz w:val="24"/>
          <w:szCs w:val="24"/>
        </w:rPr>
        <w:t>н</w:t>
      </w:r>
      <w:r w:rsidRPr="004C6BED">
        <w:rPr>
          <w:rFonts w:ascii="Times New Roman" w:eastAsia="Times New Roman" w:hAnsi="Times New Roman" w:cs="Times New Roman"/>
          <w:color w:val="000000"/>
          <w:spacing w:val="-1"/>
          <w:sz w:val="24"/>
          <w:szCs w:val="24"/>
        </w:rPr>
        <w:t>и</w:t>
      </w:r>
      <w:r w:rsidRPr="004C6BED">
        <w:rPr>
          <w:rFonts w:ascii="Times New Roman" w:eastAsia="Times New Roman" w:hAnsi="Times New Roman" w:cs="Times New Roman"/>
          <w:color w:val="000000"/>
          <w:sz w:val="24"/>
          <w:szCs w:val="24"/>
        </w:rPr>
        <w:t>х</w:t>
      </w:r>
      <w:r w:rsidRPr="004C6BED">
        <w:rPr>
          <w:rFonts w:ascii="Times New Roman" w:eastAsia="Times New Roman" w:hAnsi="Times New Roman" w:cs="Times New Roman"/>
          <w:color w:val="000000"/>
          <w:spacing w:val="-3"/>
          <w:sz w:val="24"/>
          <w:szCs w:val="24"/>
        </w:rPr>
        <w:t xml:space="preserve"> </w:t>
      </w:r>
      <w:r w:rsidRPr="004C6BED">
        <w:rPr>
          <w:rFonts w:ascii="Times New Roman" w:eastAsia="Times New Roman" w:hAnsi="Times New Roman" w:cs="Times New Roman"/>
          <w:color w:val="000000"/>
          <w:sz w:val="24"/>
          <w:szCs w:val="24"/>
        </w:rPr>
        <w:t>зак</w:t>
      </w:r>
      <w:r w:rsidRPr="004C6BED">
        <w:rPr>
          <w:rFonts w:ascii="Times New Roman" w:eastAsia="Times New Roman" w:hAnsi="Times New Roman" w:cs="Times New Roman"/>
          <w:color w:val="000000"/>
          <w:spacing w:val="-2"/>
          <w:sz w:val="24"/>
          <w:szCs w:val="24"/>
        </w:rPr>
        <w:t>л</w:t>
      </w:r>
      <w:r w:rsidRPr="004C6BED">
        <w:rPr>
          <w:rFonts w:ascii="Times New Roman" w:eastAsia="Times New Roman" w:hAnsi="Times New Roman" w:cs="Times New Roman"/>
          <w:color w:val="000000"/>
          <w:sz w:val="24"/>
          <w:szCs w:val="24"/>
        </w:rPr>
        <w:t>ада</w:t>
      </w:r>
      <w:r w:rsidRPr="004C6BED">
        <w:rPr>
          <w:rFonts w:ascii="Times New Roman" w:eastAsia="Times New Roman" w:hAnsi="Times New Roman" w:cs="Times New Roman"/>
          <w:color w:val="000000"/>
          <w:spacing w:val="2"/>
          <w:sz w:val="24"/>
          <w:szCs w:val="24"/>
        </w:rPr>
        <w:t>х</w:t>
      </w:r>
      <w:r w:rsidRPr="004C6BED">
        <w:rPr>
          <w:rFonts w:ascii="Times New Roman" w:eastAsia="Times New Roman" w:hAnsi="Times New Roman" w:cs="Times New Roman"/>
          <w:color w:val="000000"/>
          <w:sz w:val="24"/>
          <w:szCs w:val="24"/>
        </w:rPr>
        <w:t>,</w:t>
      </w:r>
      <w:r w:rsidRPr="004C6BED">
        <w:rPr>
          <w:rFonts w:ascii="Times New Roman" w:eastAsia="Times New Roman" w:hAnsi="Times New Roman" w:cs="Times New Roman"/>
          <w:color w:val="000000"/>
          <w:spacing w:val="-6"/>
          <w:sz w:val="24"/>
          <w:szCs w:val="24"/>
        </w:rPr>
        <w:t xml:space="preserve"> </w:t>
      </w:r>
      <w:r w:rsidRPr="004C6BED">
        <w:rPr>
          <w:rFonts w:ascii="Times New Roman" w:eastAsia="Times New Roman" w:hAnsi="Times New Roman" w:cs="Times New Roman"/>
          <w:color w:val="000000"/>
          <w:sz w:val="24"/>
          <w:szCs w:val="24"/>
        </w:rPr>
        <w:t>а</w:t>
      </w:r>
      <w:r w:rsidRPr="004C6BED">
        <w:rPr>
          <w:rFonts w:ascii="Times New Roman" w:eastAsia="Times New Roman" w:hAnsi="Times New Roman" w:cs="Times New Roman"/>
          <w:color w:val="000000"/>
          <w:spacing w:val="-3"/>
          <w:sz w:val="24"/>
          <w:szCs w:val="24"/>
        </w:rPr>
        <w:t xml:space="preserve"> </w:t>
      </w:r>
      <w:r w:rsidRPr="004C6BED">
        <w:rPr>
          <w:rFonts w:ascii="Times New Roman" w:eastAsia="Times New Roman" w:hAnsi="Times New Roman" w:cs="Times New Roman"/>
          <w:color w:val="000000"/>
          <w:sz w:val="24"/>
          <w:szCs w:val="24"/>
        </w:rPr>
        <w:t>саме:</w:t>
      </w:r>
      <w:r w:rsidRPr="004C6BED">
        <w:rPr>
          <w:rFonts w:ascii="Times New Roman" w:eastAsia="Times New Roman" w:hAnsi="Times New Roman" w:cs="Times New Roman"/>
          <w:color w:val="000000"/>
          <w:spacing w:val="-5"/>
          <w:sz w:val="24"/>
          <w:szCs w:val="24"/>
        </w:rPr>
        <w:t xml:space="preserve"> </w:t>
      </w:r>
      <w:r w:rsidRPr="004C6BED">
        <w:rPr>
          <w:rFonts w:ascii="Times New Roman" w:eastAsia="Times New Roman" w:hAnsi="Times New Roman" w:cs="Times New Roman"/>
          <w:color w:val="000000"/>
          <w:sz w:val="24"/>
          <w:szCs w:val="24"/>
        </w:rPr>
        <w:t>денн</w:t>
      </w:r>
      <w:r w:rsidRPr="004C6BED">
        <w:rPr>
          <w:rFonts w:ascii="Times New Roman" w:eastAsia="Times New Roman" w:hAnsi="Times New Roman" w:cs="Times New Roman"/>
          <w:color w:val="000000"/>
          <w:spacing w:val="2"/>
          <w:sz w:val="24"/>
          <w:szCs w:val="24"/>
        </w:rPr>
        <w:t>а</w:t>
      </w:r>
      <w:r w:rsidRPr="004C6BED">
        <w:rPr>
          <w:rFonts w:ascii="Times New Roman" w:eastAsia="Times New Roman" w:hAnsi="Times New Roman" w:cs="Times New Roman"/>
          <w:color w:val="000000"/>
          <w:sz w:val="24"/>
          <w:szCs w:val="24"/>
        </w:rPr>
        <w:t>(</w:t>
      </w:r>
      <w:r w:rsidRPr="004C6BED">
        <w:rPr>
          <w:rFonts w:ascii="Times New Roman" w:eastAsia="Times New Roman" w:hAnsi="Times New Roman" w:cs="Times New Roman"/>
          <w:color w:val="000000"/>
          <w:spacing w:val="-2"/>
          <w:sz w:val="24"/>
          <w:szCs w:val="24"/>
        </w:rPr>
        <w:t>о</w:t>
      </w:r>
      <w:r w:rsidRPr="004C6BED">
        <w:rPr>
          <w:rFonts w:ascii="Times New Roman" w:eastAsia="Times New Roman" w:hAnsi="Times New Roman" w:cs="Times New Roman"/>
          <w:color w:val="000000"/>
          <w:sz w:val="24"/>
          <w:szCs w:val="24"/>
        </w:rPr>
        <w:t>чн</w:t>
      </w:r>
      <w:r w:rsidRPr="004C6BED">
        <w:rPr>
          <w:rFonts w:ascii="Times New Roman" w:eastAsia="Times New Roman" w:hAnsi="Times New Roman" w:cs="Times New Roman"/>
          <w:color w:val="000000"/>
          <w:spacing w:val="2"/>
          <w:sz w:val="24"/>
          <w:szCs w:val="24"/>
        </w:rPr>
        <w:t>а</w:t>
      </w:r>
      <w:r w:rsidRPr="004C6BED">
        <w:rPr>
          <w:rFonts w:ascii="Times New Roman" w:eastAsia="Times New Roman" w:hAnsi="Times New Roman" w:cs="Times New Roman"/>
          <w:color w:val="000000"/>
          <w:sz w:val="24"/>
          <w:szCs w:val="24"/>
        </w:rPr>
        <w:t>),</w:t>
      </w:r>
      <w:r w:rsidRPr="004C6BED">
        <w:rPr>
          <w:rFonts w:ascii="Times New Roman" w:eastAsia="Times New Roman" w:hAnsi="Times New Roman" w:cs="Times New Roman"/>
          <w:color w:val="000000"/>
          <w:spacing w:val="-8"/>
          <w:sz w:val="24"/>
          <w:szCs w:val="24"/>
        </w:rPr>
        <w:t xml:space="preserve"> </w:t>
      </w:r>
      <w:r w:rsidRPr="004C6BED">
        <w:rPr>
          <w:rFonts w:ascii="Times New Roman" w:eastAsia="Times New Roman" w:hAnsi="Times New Roman" w:cs="Times New Roman"/>
          <w:color w:val="000000"/>
          <w:sz w:val="24"/>
          <w:szCs w:val="24"/>
        </w:rPr>
        <w:t>в</w:t>
      </w:r>
      <w:r w:rsidRPr="004C6BED">
        <w:rPr>
          <w:rFonts w:ascii="Times New Roman" w:eastAsia="Times New Roman" w:hAnsi="Times New Roman" w:cs="Times New Roman"/>
          <w:color w:val="000000"/>
          <w:spacing w:val="2"/>
          <w:sz w:val="24"/>
          <w:szCs w:val="24"/>
        </w:rPr>
        <w:t>е</w:t>
      </w:r>
      <w:r w:rsidRPr="004C6BED">
        <w:rPr>
          <w:rFonts w:ascii="Times New Roman" w:eastAsia="Times New Roman" w:hAnsi="Times New Roman" w:cs="Times New Roman"/>
          <w:color w:val="000000"/>
          <w:sz w:val="24"/>
          <w:szCs w:val="24"/>
        </w:rPr>
        <w:t>чірня,</w:t>
      </w:r>
      <w:r w:rsidRPr="004C6BED">
        <w:rPr>
          <w:rFonts w:ascii="Times New Roman" w:eastAsia="Times New Roman" w:hAnsi="Times New Roman" w:cs="Times New Roman"/>
          <w:color w:val="000000"/>
          <w:spacing w:val="-4"/>
          <w:sz w:val="24"/>
          <w:szCs w:val="24"/>
        </w:rPr>
        <w:t xml:space="preserve"> </w:t>
      </w:r>
      <w:r w:rsidRPr="004C6BED">
        <w:rPr>
          <w:rFonts w:ascii="Times New Roman" w:eastAsia="Times New Roman" w:hAnsi="Times New Roman" w:cs="Times New Roman"/>
          <w:color w:val="000000"/>
          <w:sz w:val="24"/>
          <w:szCs w:val="24"/>
        </w:rPr>
        <w:t>з</w:t>
      </w:r>
      <w:r w:rsidRPr="004C6BED">
        <w:rPr>
          <w:rFonts w:ascii="Times New Roman" w:eastAsia="Times New Roman" w:hAnsi="Times New Roman" w:cs="Times New Roman"/>
          <w:color w:val="000000"/>
          <w:spacing w:val="2"/>
          <w:sz w:val="24"/>
          <w:szCs w:val="24"/>
        </w:rPr>
        <w:t>а</w:t>
      </w:r>
      <w:r w:rsidRPr="004C6BED">
        <w:rPr>
          <w:rFonts w:ascii="Times New Roman" w:eastAsia="Times New Roman" w:hAnsi="Times New Roman" w:cs="Times New Roman"/>
          <w:color w:val="000000"/>
          <w:sz w:val="24"/>
          <w:szCs w:val="24"/>
        </w:rPr>
        <w:t>очна,</w:t>
      </w:r>
      <w:r w:rsidRPr="004C6BED">
        <w:rPr>
          <w:rFonts w:ascii="Times New Roman" w:eastAsia="Times New Roman" w:hAnsi="Times New Roman" w:cs="Times New Roman"/>
          <w:color w:val="000000"/>
          <w:spacing w:val="-3"/>
          <w:sz w:val="24"/>
          <w:szCs w:val="24"/>
        </w:rPr>
        <w:t xml:space="preserve"> </w:t>
      </w:r>
      <w:r w:rsidRPr="004C6BED">
        <w:rPr>
          <w:rFonts w:ascii="Times New Roman" w:eastAsia="Times New Roman" w:hAnsi="Times New Roman" w:cs="Times New Roman"/>
          <w:color w:val="000000"/>
          <w:sz w:val="24"/>
          <w:szCs w:val="24"/>
        </w:rPr>
        <w:t>дистанц</w:t>
      </w:r>
      <w:r w:rsidRPr="004C6BED">
        <w:rPr>
          <w:rFonts w:ascii="Times New Roman" w:eastAsia="Times New Roman" w:hAnsi="Times New Roman" w:cs="Times New Roman"/>
          <w:color w:val="000000"/>
          <w:spacing w:val="3"/>
          <w:sz w:val="24"/>
          <w:szCs w:val="24"/>
        </w:rPr>
        <w:t>і</w:t>
      </w:r>
      <w:r w:rsidRPr="004C6BED">
        <w:rPr>
          <w:rFonts w:ascii="Times New Roman" w:eastAsia="Times New Roman" w:hAnsi="Times New Roman" w:cs="Times New Roman"/>
          <w:color w:val="000000"/>
          <w:spacing w:val="-1"/>
          <w:sz w:val="24"/>
          <w:szCs w:val="24"/>
        </w:rPr>
        <w:t>й</w:t>
      </w:r>
      <w:r w:rsidRPr="004C6BED">
        <w:rPr>
          <w:rFonts w:ascii="Times New Roman" w:eastAsia="Times New Roman" w:hAnsi="Times New Roman" w:cs="Times New Roman"/>
          <w:color w:val="000000"/>
          <w:sz w:val="24"/>
          <w:szCs w:val="24"/>
        </w:rPr>
        <w:t>на,</w:t>
      </w:r>
      <w:r w:rsidRPr="004C6BED">
        <w:rPr>
          <w:rFonts w:ascii="Times New Roman" w:eastAsia="Times New Roman" w:hAnsi="Times New Roman" w:cs="Times New Roman"/>
          <w:color w:val="000000"/>
          <w:spacing w:val="-5"/>
          <w:sz w:val="24"/>
          <w:szCs w:val="24"/>
        </w:rPr>
        <w:t xml:space="preserve"> </w:t>
      </w:r>
      <w:proofErr w:type="spellStart"/>
      <w:r w:rsidRPr="004C6BED">
        <w:rPr>
          <w:rFonts w:ascii="Times New Roman" w:eastAsia="Times New Roman" w:hAnsi="Times New Roman" w:cs="Times New Roman"/>
          <w:color w:val="000000"/>
          <w:sz w:val="24"/>
          <w:szCs w:val="24"/>
        </w:rPr>
        <w:t>екстернатна</w:t>
      </w:r>
      <w:proofErr w:type="spellEnd"/>
      <w:r w:rsidR="00820CCA">
        <w:rPr>
          <w:rFonts w:ascii="Times New Roman" w:eastAsia="Times New Roman" w:hAnsi="Times New Roman" w:cs="Times New Roman"/>
          <w:color w:val="000000"/>
          <w:sz w:val="24"/>
          <w:szCs w:val="24"/>
        </w:rPr>
        <w:t xml:space="preserve"> </w:t>
      </w:r>
      <w:r w:rsidR="00820CCA" w:rsidRPr="004C6BED">
        <w:rPr>
          <w:rFonts w:ascii="Times New Roman" w:hAnsi="Times New Roman" w:cs="Times New Roman"/>
          <w:sz w:val="24"/>
          <w:szCs w:val="24"/>
        </w:rPr>
        <w:t>[</w:t>
      </w:r>
      <w:r w:rsidR="00820CCA">
        <w:rPr>
          <w:rFonts w:ascii="Times New Roman" w:hAnsi="Times New Roman" w:cs="Times New Roman"/>
          <w:sz w:val="24"/>
          <w:szCs w:val="24"/>
        </w:rPr>
        <w:t>2</w:t>
      </w:r>
      <w:r w:rsidR="00820CCA" w:rsidRPr="004C6BED">
        <w:rPr>
          <w:rFonts w:ascii="Times New Roman" w:hAnsi="Times New Roman" w:cs="Times New Roman"/>
          <w:sz w:val="24"/>
          <w:szCs w:val="24"/>
        </w:rPr>
        <w:t>]</w:t>
      </w:r>
      <w:r w:rsidRPr="004C6BED">
        <w:rPr>
          <w:rFonts w:ascii="Times New Roman" w:eastAsia="Times New Roman" w:hAnsi="Times New Roman" w:cs="Times New Roman"/>
          <w:color w:val="000000"/>
          <w:sz w:val="24"/>
          <w:szCs w:val="24"/>
        </w:rPr>
        <w:t>.</w:t>
      </w:r>
    </w:p>
    <w:p w:rsidR="00CC60C4" w:rsidRPr="004C6BED" w:rsidRDefault="00CC60C4" w:rsidP="00563245">
      <w:pPr>
        <w:pStyle w:val="a7"/>
        <w:numPr>
          <w:ilvl w:val="0"/>
          <w:numId w:val="5"/>
        </w:numPr>
        <w:tabs>
          <w:tab w:val="left" w:pos="820"/>
        </w:tabs>
        <w:spacing w:after="0" w:line="240" w:lineRule="auto"/>
        <w:jc w:val="both"/>
        <w:rPr>
          <w:rFonts w:ascii="Times New Roman" w:eastAsia="Times New Roman" w:hAnsi="Times New Roman" w:cs="Times New Roman"/>
          <w:sz w:val="24"/>
          <w:szCs w:val="24"/>
        </w:rPr>
      </w:pPr>
      <w:r w:rsidRPr="004C6BED">
        <w:rPr>
          <w:rFonts w:ascii="Times New Roman" w:eastAsia="Times New Roman" w:hAnsi="Times New Roman" w:cs="Times New Roman"/>
          <w:sz w:val="24"/>
          <w:szCs w:val="24"/>
        </w:rPr>
        <w:t>Кон</w:t>
      </w:r>
      <w:r w:rsidRPr="004C6BED">
        <w:rPr>
          <w:rFonts w:ascii="Times New Roman" w:eastAsia="Times New Roman" w:hAnsi="Times New Roman" w:cs="Times New Roman"/>
          <w:spacing w:val="4"/>
          <w:sz w:val="24"/>
          <w:szCs w:val="24"/>
        </w:rPr>
        <w:t>ц</w:t>
      </w:r>
      <w:r w:rsidRPr="004C6BED">
        <w:rPr>
          <w:rFonts w:ascii="Times New Roman" w:eastAsia="Times New Roman" w:hAnsi="Times New Roman" w:cs="Times New Roman"/>
          <w:sz w:val="24"/>
          <w:szCs w:val="24"/>
        </w:rPr>
        <w:t>е</w:t>
      </w:r>
      <w:r w:rsidRPr="004C6BED">
        <w:rPr>
          <w:rFonts w:ascii="Times New Roman" w:eastAsia="Times New Roman" w:hAnsi="Times New Roman" w:cs="Times New Roman"/>
          <w:spacing w:val="-4"/>
          <w:sz w:val="24"/>
          <w:szCs w:val="24"/>
        </w:rPr>
        <w:t>п</w:t>
      </w:r>
      <w:r w:rsidRPr="004C6BED">
        <w:rPr>
          <w:rFonts w:ascii="Times New Roman" w:eastAsia="Times New Roman" w:hAnsi="Times New Roman" w:cs="Times New Roman"/>
          <w:sz w:val="24"/>
          <w:szCs w:val="24"/>
        </w:rPr>
        <w:t>ц</w:t>
      </w:r>
      <w:r w:rsidRPr="004C6BED">
        <w:rPr>
          <w:rFonts w:ascii="Times New Roman" w:eastAsia="Times New Roman" w:hAnsi="Times New Roman" w:cs="Times New Roman"/>
          <w:spacing w:val="3"/>
          <w:sz w:val="24"/>
          <w:szCs w:val="24"/>
        </w:rPr>
        <w:t>і</w:t>
      </w:r>
      <w:r w:rsidRPr="004C6BED">
        <w:rPr>
          <w:rFonts w:ascii="Times New Roman" w:eastAsia="Times New Roman" w:hAnsi="Times New Roman" w:cs="Times New Roman"/>
          <w:sz w:val="24"/>
          <w:szCs w:val="24"/>
        </w:rPr>
        <w:t>я</w:t>
      </w:r>
      <w:r w:rsidRPr="004C6BED">
        <w:rPr>
          <w:rFonts w:ascii="Times New Roman" w:eastAsia="Times New Roman" w:hAnsi="Times New Roman" w:cs="Times New Roman"/>
          <w:spacing w:val="3"/>
          <w:sz w:val="24"/>
          <w:szCs w:val="24"/>
        </w:rPr>
        <w:t xml:space="preserve"> </w:t>
      </w:r>
      <w:r w:rsidRPr="004C6BED">
        <w:rPr>
          <w:rFonts w:ascii="Times New Roman" w:eastAsia="Times New Roman" w:hAnsi="Times New Roman" w:cs="Times New Roman"/>
          <w:sz w:val="24"/>
          <w:szCs w:val="24"/>
        </w:rPr>
        <w:t>р</w:t>
      </w:r>
      <w:r w:rsidRPr="004C6BED">
        <w:rPr>
          <w:rFonts w:ascii="Times New Roman" w:eastAsia="Times New Roman" w:hAnsi="Times New Roman" w:cs="Times New Roman"/>
          <w:spacing w:val="-2"/>
          <w:sz w:val="24"/>
          <w:szCs w:val="24"/>
        </w:rPr>
        <w:t>о</w:t>
      </w:r>
      <w:r w:rsidRPr="004C6BED">
        <w:rPr>
          <w:rFonts w:ascii="Times New Roman" w:eastAsia="Times New Roman" w:hAnsi="Times New Roman" w:cs="Times New Roman"/>
          <w:sz w:val="24"/>
          <w:szCs w:val="24"/>
        </w:rPr>
        <w:t>звит</w:t>
      </w:r>
      <w:r w:rsidRPr="004C6BED">
        <w:rPr>
          <w:rFonts w:ascii="Times New Roman" w:eastAsia="Times New Roman" w:hAnsi="Times New Roman" w:cs="Times New Roman"/>
          <w:spacing w:val="4"/>
          <w:sz w:val="24"/>
          <w:szCs w:val="24"/>
        </w:rPr>
        <w:t>к</w:t>
      </w:r>
      <w:r w:rsidRPr="004C6BED">
        <w:rPr>
          <w:rFonts w:ascii="Times New Roman" w:eastAsia="Times New Roman" w:hAnsi="Times New Roman" w:cs="Times New Roman"/>
          <w:sz w:val="24"/>
          <w:szCs w:val="24"/>
        </w:rPr>
        <w:t>у</w:t>
      </w:r>
      <w:r w:rsidRPr="004C6BED">
        <w:rPr>
          <w:rFonts w:ascii="Times New Roman" w:eastAsia="Times New Roman" w:hAnsi="Times New Roman" w:cs="Times New Roman"/>
          <w:spacing w:val="-1"/>
          <w:sz w:val="24"/>
          <w:szCs w:val="24"/>
        </w:rPr>
        <w:t xml:space="preserve"> </w:t>
      </w:r>
      <w:r w:rsidRPr="004C6BED">
        <w:rPr>
          <w:rFonts w:ascii="Times New Roman" w:eastAsia="Times New Roman" w:hAnsi="Times New Roman" w:cs="Times New Roman"/>
          <w:sz w:val="24"/>
          <w:szCs w:val="24"/>
        </w:rPr>
        <w:t>ди</w:t>
      </w:r>
      <w:r w:rsidRPr="004C6BED">
        <w:rPr>
          <w:rFonts w:ascii="Times New Roman" w:eastAsia="Times New Roman" w:hAnsi="Times New Roman" w:cs="Times New Roman"/>
          <w:spacing w:val="2"/>
          <w:sz w:val="24"/>
          <w:szCs w:val="24"/>
        </w:rPr>
        <w:t>с</w:t>
      </w:r>
      <w:r w:rsidRPr="004C6BED">
        <w:rPr>
          <w:rFonts w:ascii="Times New Roman" w:eastAsia="Times New Roman" w:hAnsi="Times New Roman" w:cs="Times New Roman"/>
          <w:sz w:val="24"/>
          <w:szCs w:val="24"/>
        </w:rPr>
        <w:t>та</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ц</w:t>
      </w:r>
      <w:r w:rsidRPr="004C6BED">
        <w:rPr>
          <w:rFonts w:ascii="Times New Roman" w:eastAsia="Times New Roman" w:hAnsi="Times New Roman" w:cs="Times New Roman"/>
          <w:spacing w:val="3"/>
          <w:sz w:val="24"/>
          <w:szCs w:val="24"/>
        </w:rPr>
        <w:t>і</w:t>
      </w:r>
      <w:r w:rsidRPr="004C6BED">
        <w:rPr>
          <w:rFonts w:ascii="Times New Roman" w:eastAsia="Times New Roman" w:hAnsi="Times New Roman" w:cs="Times New Roman"/>
          <w:spacing w:val="-1"/>
          <w:sz w:val="24"/>
          <w:szCs w:val="24"/>
        </w:rPr>
        <w:t>й</w:t>
      </w:r>
      <w:r w:rsidRPr="004C6BED">
        <w:rPr>
          <w:rFonts w:ascii="Times New Roman" w:eastAsia="Times New Roman" w:hAnsi="Times New Roman" w:cs="Times New Roman"/>
          <w:sz w:val="24"/>
          <w:szCs w:val="24"/>
        </w:rPr>
        <w:t>ної</w:t>
      </w:r>
      <w:r w:rsidRPr="004C6BED">
        <w:rPr>
          <w:rFonts w:ascii="Times New Roman" w:eastAsia="Times New Roman" w:hAnsi="Times New Roman" w:cs="Times New Roman"/>
          <w:spacing w:val="5"/>
          <w:sz w:val="24"/>
          <w:szCs w:val="24"/>
        </w:rPr>
        <w:t xml:space="preserve"> </w:t>
      </w:r>
      <w:r w:rsidRPr="004C6BED">
        <w:rPr>
          <w:rFonts w:ascii="Times New Roman" w:eastAsia="Times New Roman" w:hAnsi="Times New Roman" w:cs="Times New Roman"/>
          <w:sz w:val="24"/>
          <w:szCs w:val="24"/>
        </w:rPr>
        <w:t>ос</w:t>
      </w:r>
      <w:r w:rsidRPr="004C6BED">
        <w:rPr>
          <w:rFonts w:ascii="Times New Roman" w:eastAsia="Times New Roman" w:hAnsi="Times New Roman" w:cs="Times New Roman"/>
          <w:spacing w:val="-3"/>
          <w:sz w:val="24"/>
          <w:szCs w:val="24"/>
        </w:rPr>
        <w:t>в</w:t>
      </w:r>
      <w:r w:rsidRPr="004C6BED">
        <w:rPr>
          <w:rFonts w:ascii="Times New Roman" w:eastAsia="Times New Roman" w:hAnsi="Times New Roman" w:cs="Times New Roman"/>
          <w:sz w:val="24"/>
          <w:szCs w:val="24"/>
        </w:rPr>
        <w:t>і</w:t>
      </w:r>
      <w:r w:rsidRPr="004C6BED">
        <w:rPr>
          <w:rFonts w:ascii="Times New Roman" w:eastAsia="Times New Roman" w:hAnsi="Times New Roman" w:cs="Times New Roman"/>
          <w:spacing w:val="-2"/>
          <w:sz w:val="24"/>
          <w:szCs w:val="24"/>
        </w:rPr>
        <w:t>т</w:t>
      </w:r>
      <w:r w:rsidRPr="004C6BED">
        <w:rPr>
          <w:rFonts w:ascii="Times New Roman" w:eastAsia="Times New Roman" w:hAnsi="Times New Roman" w:cs="Times New Roman"/>
          <w:sz w:val="24"/>
          <w:szCs w:val="24"/>
        </w:rPr>
        <w:t>и</w:t>
      </w:r>
      <w:r w:rsidRPr="004C6BED">
        <w:rPr>
          <w:rFonts w:ascii="Times New Roman" w:eastAsia="Times New Roman" w:hAnsi="Times New Roman" w:cs="Times New Roman"/>
          <w:spacing w:val="8"/>
          <w:sz w:val="24"/>
          <w:szCs w:val="24"/>
        </w:rPr>
        <w:t xml:space="preserve"> </w:t>
      </w:r>
      <w:r w:rsidRPr="004C6BED">
        <w:rPr>
          <w:rFonts w:ascii="Times New Roman" w:eastAsia="Times New Roman" w:hAnsi="Times New Roman" w:cs="Times New Roman"/>
          <w:sz w:val="24"/>
          <w:szCs w:val="24"/>
        </w:rPr>
        <w:t>в</w:t>
      </w:r>
      <w:r w:rsidRPr="004C6BED">
        <w:rPr>
          <w:rFonts w:ascii="Times New Roman" w:eastAsia="Times New Roman" w:hAnsi="Times New Roman" w:cs="Times New Roman"/>
          <w:spacing w:val="7"/>
          <w:sz w:val="24"/>
          <w:szCs w:val="24"/>
        </w:rPr>
        <w:t xml:space="preserve"> </w:t>
      </w:r>
      <w:r w:rsidRPr="004C6BED">
        <w:rPr>
          <w:rFonts w:ascii="Times New Roman" w:eastAsia="Times New Roman" w:hAnsi="Times New Roman" w:cs="Times New Roman"/>
          <w:sz w:val="24"/>
          <w:szCs w:val="24"/>
        </w:rPr>
        <w:t>Ук</w:t>
      </w:r>
      <w:r w:rsidRPr="004C6BED">
        <w:rPr>
          <w:rFonts w:ascii="Times New Roman" w:eastAsia="Times New Roman" w:hAnsi="Times New Roman" w:cs="Times New Roman"/>
          <w:spacing w:val="-2"/>
          <w:sz w:val="24"/>
          <w:szCs w:val="24"/>
        </w:rPr>
        <w:t>р</w:t>
      </w:r>
      <w:r w:rsidRPr="004C6BED">
        <w:rPr>
          <w:rFonts w:ascii="Times New Roman" w:eastAsia="Times New Roman" w:hAnsi="Times New Roman" w:cs="Times New Roman"/>
          <w:sz w:val="24"/>
          <w:szCs w:val="24"/>
        </w:rPr>
        <w:t>аїні</w:t>
      </w:r>
      <w:r w:rsidRPr="004C6BED">
        <w:rPr>
          <w:rFonts w:ascii="Times New Roman" w:eastAsia="Times New Roman" w:hAnsi="Times New Roman" w:cs="Times New Roman"/>
          <w:spacing w:val="6"/>
          <w:sz w:val="24"/>
          <w:szCs w:val="24"/>
        </w:rPr>
        <w:t xml:space="preserve"> </w:t>
      </w:r>
      <w:r w:rsidRPr="004C6BED">
        <w:rPr>
          <w:rFonts w:ascii="Times New Roman" w:eastAsia="Times New Roman" w:hAnsi="Times New Roman" w:cs="Times New Roman"/>
          <w:sz w:val="24"/>
          <w:szCs w:val="24"/>
        </w:rPr>
        <w:t>(</w:t>
      </w:r>
      <w:r w:rsidRPr="004C6BED">
        <w:rPr>
          <w:rFonts w:ascii="Times New Roman" w:eastAsia="Times New Roman" w:hAnsi="Times New Roman" w:cs="Times New Roman"/>
          <w:spacing w:val="-1"/>
          <w:sz w:val="24"/>
          <w:szCs w:val="24"/>
        </w:rPr>
        <w:t>з</w:t>
      </w:r>
      <w:r w:rsidRPr="004C6BED">
        <w:rPr>
          <w:rFonts w:ascii="Times New Roman" w:eastAsia="Times New Roman" w:hAnsi="Times New Roman" w:cs="Times New Roman"/>
          <w:sz w:val="24"/>
          <w:szCs w:val="24"/>
        </w:rPr>
        <w:t>атвердже</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о</w:t>
      </w:r>
      <w:r w:rsidRPr="004C6BED">
        <w:rPr>
          <w:rFonts w:ascii="Times New Roman" w:eastAsia="Times New Roman" w:hAnsi="Times New Roman" w:cs="Times New Roman"/>
          <w:spacing w:val="1"/>
          <w:sz w:val="24"/>
          <w:szCs w:val="24"/>
        </w:rPr>
        <w:t xml:space="preserve"> </w:t>
      </w:r>
      <w:r w:rsidRPr="004C6BED">
        <w:rPr>
          <w:rFonts w:ascii="Times New Roman" w:eastAsia="Times New Roman" w:hAnsi="Times New Roman" w:cs="Times New Roman"/>
          <w:sz w:val="24"/>
          <w:szCs w:val="24"/>
        </w:rPr>
        <w:t>Постановою</w:t>
      </w:r>
      <w:r w:rsidRPr="004C6BED">
        <w:rPr>
          <w:rFonts w:ascii="Times New Roman" w:eastAsia="Times New Roman" w:hAnsi="Times New Roman" w:cs="Times New Roman"/>
          <w:spacing w:val="5"/>
          <w:sz w:val="24"/>
          <w:szCs w:val="24"/>
        </w:rPr>
        <w:t xml:space="preserve"> </w:t>
      </w:r>
      <w:r w:rsidRPr="004C6BED">
        <w:rPr>
          <w:rFonts w:ascii="Times New Roman" w:eastAsia="Times New Roman" w:hAnsi="Times New Roman" w:cs="Times New Roman"/>
          <w:sz w:val="24"/>
          <w:szCs w:val="24"/>
        </w:rPr>
        <w:t>МОН</w:t>
      </w:r>
      <w:r w:rsidRPr="004C6BED">
        <w:rPr>
          <w:rFonts w:ascii="Times New Roman" w:eastAsia="Times New Roman" w:hAnsi="Times New Roman" w:cs="Times New Roman"/>
          <w:spacing w:val="7"/>
          <w:sz w:val="24"/>
          <w:szCs w:val="24"/>
        </w:rPr>
        <w:t xml:space="preserve"> </w:t>
      </w:r>
      <w:r w:rsidRPr="004C6BED">
        <w:rPr>
          <w:rFonts w:ascii="Times New Roman" w:eastAsia="Times New Roman" w:hAnsi="Times New Roman" w:cs="Times New Roman"/>
          <w:sz w:val="24"/>
          <w:szCs w:val="24"/>
        </w:rPr>
        <w:t>Украї</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 xml:space="preserve">и від  </w:t>
      </w:r>
      <w:r w:rsidRPr="004C6BED">
        <w:rPr>
          <w:rFonts w:ascii="Times New Roman" w:eastAsia="Times New Roman" w:hAnsi="Times New Roman" w:cs="Times New Roman"/>
          <w:spacing w:val="3"/>
          <w:sz w:val="24"/>
          <w:szCs w:val="24"/>
        </w:rPr>
        <w:t xml:space="preserve"> </w:t>
      </w:r>
      <w:r w:rsidRPr="004C6BED">
        <w:rPr>
          <w:rFonts w:ascii="Times New Roman" w:eastAsia="Times New Roman" w:hAnsi="Times New Roman" w:cs="Times New Roman"/>
          <w:sz w:val="24"/>
          <w:szCs w:val="24"/>
        </w:rPr>
        <w:t xml:space="preserve">20.12.2000  </w:t>
      </w:r>
      <w:r w:rsidRPr="004C6BED">
        <w:rPr>
          <w:rFonts w:ascii="Times New Roman" w:eastAsia="Times New Roman" w:hAnsi="Times New Roman" w:cs="Times New Roman"/>
          <w:spacing w:val="5"/>
          <w:sz w:val="24"/>
          <w:szCs w:val="24"/>
        </w:rPr>
        <w:t xml:space="preserve"> </w:t>
      </w:r>
      <w:r w:rsidRPr="004C6BED">
        <w:rPr>
          <w:rFonts w:ascii="Times New Roman" w:eastAsia="Times New Roman" w:hAnsi="Times New Roman" w:cs="Times New Roman"/>
          <w:sz w:val="24"/>
          <w:szCs w:val="24"/>
        </w:rPr>
        <w:t>р.)</w:t>
      </w:r>
      <w:hyperlink r:id="rId7">
        <w:r w:rsidRPr="004C6BED">
          <w:rPr>
            <w:rFonts w:ascii="Times New Roman" w:eastAsia="Times New Roman" w:hAnsi="Times New Roman" w:cs="Times New Roman"/>
            <w:color w:val="000000"/>
            <w:sz w:val="24"/>
            <w:szCs w:val="24"/>
          </w:rPr>
          <w:t xml:space="preserve">, </w:t>
        </w:r>
        <w:r w:rsidRPr="004C6BED">
          <w:rPr>
            <w:rFonts w:ascii="Times New Roman" w:eastAsia="Times New Roman" w:hAnsi="Times New Roman" w:cs="Times New Roman"/>
            <w:color w:val="000000"/>
            <w:spacing w:val="47"/>
            <w:sz w:val="24"/>
            <w:szCs w:val="24"/>
          </w:rPr>
          <w:t xml:space="preserve"> </w:t>
        </w:r>
      </w:hyperlink>
      <w:r w:rsidRPr="004C6BED">
        <w:rPr>
          <w:rFonts w:ascii="Times New Roman" w:eastAsia="Times New Roman" w:hAnsi="Times New Roman" w:cs="Times New Roman"/>
          <w:color w:val="000000"/>
          <w:sz w:val="24"/>
          <w:szCs w:val="24"/>
        </w:rPr>
        <w:t xml:space="preserve">в  </w:t>
      </w:r>
      <w:r w:rsidRPr="004C6BED">
        <w:rPr>
          <w:rFonts w:ascii="Times New Roman" w:eastAsia="Times New Roman" w:hAnsi="Times New Roman" w:cs="Times New Roman"/>
          <w:color w:val="000000"/>
          <w:spacing w:val="5"/>
          <w:sz w:val="24"/>
          <w:szCs w:val="24"/>
        </w:rPr>
        <w:t xml:space="preserve"> </w:t>
      </w:r>
      <w:r w:rsidRPr="004C6BED">
        <w:rPr>
          <w:rFonts w:ascii="Times New Roman" w:eastAsia="Times New Roman" w:hAnsi="Times New Roman" w:cs="Times New Roman"/>
          <w:color w:val="000000"/>
          <w:sz w:val="24"/>
          <w:szCs w:val="24"/>
        </w:rPr>
        <w:t xml:space="preserve">якій  </w:t>
      </w:r>
      <w:r w:rsidRPr="004C6BED">
        <w:rPr>
          <w:rFonts w:ascii="Times New Roman" w:eastAsia="Times New Roman" w:hAnsi="Times New Roman" w:cs="Times New Roman"/>
          <w:color w:val="000000"/>
          <w:spacing w:val="4"/>
          <w:sz w:val="24"/>
          <w:szCs w:val="24"/>
        </w:rPr>
        <w:t xml:space="preserve"> </w:t>
      </w:r>
      <w:r w:rsidRPr="004C6BED">
        <w:rPr>
          <w:rFonts w:ascii="Times New Roman" w:eastAsia="Times New Roman" w:hAnsi="Times New Roman" w:cs="Times New Roman"/>
          <w:color w:val="000000"/>
          <w:sz w:val="24"/>
          <w:szCs w:val="24"/>
        </w:rPr>
        <w:t>в</w:t>
      </w:r>
      <w:r w:rsidRPr="004C6BED">
        <w:rPr>
          <w:rFonts w:ascii="Times New Roman" w:eastAsia="Times New Roman" w:hAnsi="Times New Roman" w:cs="Times New Roman"/>
          <w:color w:val="000000"/>
          <w:spacing w:val="-1"/>
          <w:sz w:val="24"/>
          <w:szCs w:val="24"/>
        </w:rPr>
        <w:t>и</w:t>
      </w:r>
      <w:r w:rsidRPr="004C6BED">
        <w:rPr>
          <w:rFonts w:ascii="Times New Roman" w:eastAsia="Times New Roman" w:hAnsi="Times New Roman" w:cs="Times New Roman"/>
          <w:color w:val="000000"/>
          <w:sz w:val="24"/>
          <w:szCs w:val="24"/>
        </w:rPr>
        <w:t>зн</w:t>
      </w:r>
      <w:r w:rsidRPr="004C6BED">
        <w:rPr>
          <w:rFonts w:ascii="Times New Roman" w:eastAsia="Times New Roman" w:hAnsi="Times New Roman" w:cs="Times New Roman"/>
          <w:color w:val="000000"/>
          <w:spacing w:val="2"/>
          <w:sz w:val="24"/>
          <w:szCs w:val="24"/>
        </w:rPr>
        <w:t>а</w:t>
      </w:r>
      <w:r w:rsidRPr="004C6BED">
        <w:rPr>
          <w:rFonts w:ascii="Times New Roman" w:eastAsia="Times New Roman" w:hAnsi="Times New Roman" w:cs="Times New Roman"/>
          <w:color w:val="000000"/>
          <w:sz w:val="24"/>
          <w:szCs w:val="24"/>
        </w:rPr>
        <w:t>ч</w:t>
      </w:r>
      <w:r w:rsidRPr="004C6BED">
        <w:rPr>
          <w:rFonts w:ascii="Times New Roman" w:eastAsia="Times New Roman" w:hAnsi="Times New Roman" w:cs="Times New Roman"/>
          <w:color w:val="000000"/>
          <w:spacing w:val="-3"/>
          <w:sz w:val="24"/>
          <w:szCs w:val="24"/>
        </w:rPr>
        <w:t>е</w:t>
      </w:r>
      <w:r w:rsidRPr="004C6BED">
        <w:rPr>
          <w:rFonts w:ascii="Times New Roman" w:eastAsia="Times New Roman" w:hAnsi="Times New Roman" w:cs="Times New Roman"/>
          <w:color w:val="000000"/>
          <w:sz w:val="24"/>
          <w:szCs w:val="24"/>
        </w:rPr>
        <w:t>н</w:t>
      </w:r>
      <w:r w:rsidRPr="004C6BED">
        <w:rPr>
          <w:rFonts w:ascii="Times New Roman" w:eastAsia="Times New Roman" w:hAnsi="Times New Roman" w:cs="Times New Roman"/>
          <w:color w:val="000000"/>
          <w:spacing w:val="2"/>
          <w:sz w:val="24"/>
          <w:szCs w:val="24"/>
        </w:rPr>
        <w:t>о</w:t>
      </w:r>
      <w:r w:rsidRPr="004C6BED">
        <w:rPr>
          <w:rFonts w:ascii="Times New Roman" w:eastAsia="Times New Roman" w:hAnsi="Times New Roman" w:cs="Times New Roman"/>
          <w:color w:val="000000"/>
          <w:sz w:val="24"/>
          <w:szCs w:val="24"/>
        </w:rPr>
        <w:t xml:space="preserve">.  </w:t>
      </w:r>
      <w:r w:rsidRPr="004C6BED">
        <w:rPr>
          <w:rFonts w:ascii="Times New Roman" w:eastAsia="Times New Roman" w:hAnsi="Times New Roman" w:cs="Times New Roman"/>
          <w:color w:val="000000"/>
          <w:spacing w:val="2"/>
          <w:sz w:val="24"/>
          <w:szCs w:val="24"/>
        </w:rPr>
        <w:t xml:space="preserve"> </w:t>
      </w:r>
      <w:r w:rsidRPr="004C6BED">
        <w:rPr>
          <w:rFonts w:ascii="Times New Roman" w:eastAsia="Times New Roman" w:hAnsi="Times New Roman" w:cs="Times New Roman"/>
          <w:color w:val="000000"/>
          <w:sz w:val="24"/>
          <w:szCs w:val="24"/>
        </w:rPr>
        <w:t>що ди</w:t>
      </w:r>
      <w:r w:rsidRPr="004C6BED">
        <w:rPr>
          <w:rFonts w:ascii="Times New Roman" w:eastAsia="Times New Roman" w:hAnsi="Times New Roman" w:cs="Times New Roman"/>
          <w:color w:val="000000"/>
          <w:spacing w:val="2"/>
          <w:sz w:val="24"/>
          <w:szCs w:val="24"/>
        </w:rPr>
        <w:t>с</w:t>
      </w:r>
      <w:r w:rsidRPr="004C6BED">
        <w:rPr>
          <w:rFonts w:ascii="Times New Roman" w:eastAsia="Times New Roman" w:hAnsi="Times New Roman" w:cs="Times New Roman"/>
          <w:color w:val="000000"/>
          <w:sz w:val="24"/>
          <w:szCs w:val="24"/>
        </w:rPr>
        <w:t>танц</w:t>
      </w:r>
      <w:r w:rsidRPr="004C6BED">
        <w:rPr>
          <w:rFonts w:ascii="Times New Roman" w:eastAsia="Times New Roman" w:hAnsi="Times New Roman" w:cs="Times New Roman"/>
          <w:color w:val="000000"/>
          <w:spacing w:val="-2"/>
          <w:sz w:val="24"/>
          <w:szCs w:val="24"/>
        </w:rPr>
        <w:t>і</w:t>
      </w:r>
      <w:r w:rsidRPr="004C6BED">
        <w:rPr>
          <w:rFonts w:ascii="Times New Roman" w:eastAsia="Times New Roman" w:hAnsi="Times New Roman" w:cs="Times New Roman"/>
          <w:color w:val="000000"/>
          <w:sz w:val="24"/>
          <w:szCs w:val="24"/>
        </w:rPr>
        <w:t>й</w:t>
      </w:r>
      <w:r w:rsidRPr="004C6BED">
        <w:rPr>
          <w:rFonts w:ascii="Times New Roman" w:eastAsia="Times New Roman" w:hAnsi="Times New Roman" w:cs="Times New Roman"/>
          <w:color w:val="000000"/>
          <w:spacing w:val="4"/>
          <w:sz w:val="24"/>
          <w:szCs w:val="24"/>
        </w:rPr>
        <w:t>н</w:t>
      </w:r>
      <w:r w:rsidRPr="004C6BED">
        <w:rPr>
          <w:rFonts w:ascii="Times New Roman" w:eastAsia="Times New Roman" w:hAnsi="Times New Roman" w:cs="Times New Roman"/>
          <w:color w:val="000000"/>
          <w:sz w:val="24"/>
          <w:szCs w:val="24"/>
        </w:rPr>
        <w:t>а</w:t>
      </w:r>
      <w:r w:rsidRPr="004C6BED">
        <w:rPr>
          <w:rFonts w:ascii="Times New Roman" w:eastAsia="Times New Roman" w:hAnsi="Times New Roman" w:cs="Times New Roman"/>
          <w:color w:val="000000"/>
          <w:spacing w:val="18"/>
          <w:sz w:val="24"/>
          <w:szCs w:val="24"/>
        </w:rPr>
        <w:t xml:space="preserve"> </w:t>
      </w:r>
      <w:r w:rsidRPr="004C6BED">
        <w:rPr>
          <w:rFonts w:ascii="Times New Roman" w:eastAsia="Times New Roman" w:hAnsi="Times New Roman" w:cs="Times New Roman"/>
          <w:color w:val="000000"/>
          <w:sz w:val="24"/>
          <w:szCs w:val="24"/>
        </w:rPr>
        <w:t>ос</w:t>
      </w:r>
      <w:r w:rsidRPr="004C6BED">
        <w:rPr>
          <w:rFonts w:ascii="Times New Roman" w:eastAsia="Times New Roman" w:hAnsi="Times New Roman" w:cs="Times New Roman"/>
          <w:color w:val="000000"/>
          <w:spacing w:val="-3"/>
          <w:sz w:val="24"/>
          <w:szCs w:val="24"/>
        </w:rPr>
        <w:t>в</w:t>
      </w:r>
      <w:r w:rsidRPr="004C6BED">
        <w:rPr>
          <w:rFonts w:ascii="Times New Roman" w:eastAsia="Times New Roman" w:hAnsi="Times New Roman" w:cs="Times New Roman"/>
          <w:color w:val="000000"/>
          <w:sz w:val="24"/>
          <w:szCs w:val="24"/>
        </w:rPr>
        <w:t>іта</w:t>
      </w:r>
      <w:r w:rsidRPr="004C6BED">
        <w:rPr>
          <w:rFonts w:ascii="Times New Roman" w:eastAsia="Times New Roman" w:hAnsi="Times New Roman" w:cs="Times New Roman"/>
          <w:color w:val="000000"/>
          <w:spacing w:val="23"/>
          <w:sz w:val="24"/>
          <w:szCs w:val="24"/>
        </w:rPr>
        <w:t xml:space="preserve"> </w:t>
      </w:r>
      <w:r w:rsidRPr="004C6BED">
        <w:rPr>
          <w:rFonts w:ascii="Times New Roman" w:eastAsia="Times New Roman" w:hAnsi="Times New Roman" w:cs="Times New Roman"/>
          <w:color w:val="000000"/>
          <w:sz w:val="24"/>
          <w:szCs w:val="24"/>
        </w:rPr>
        <w:t>-</w:t>
      </w:r>
      <w:r w:rsidRPr="004C6BED">
        <w:rPr>
          <w:rFonts w:ascii="Times New Roman" w:eastAsia="Times New Roman" w:hAnsi="Times New Roman" w:cs="Times New Roman"/>
          <w:color w:val="000000"/>
          <w:spacing w:val="18"/>
          <w:sz w:val="24"/>
          <w:szCs w:val="24"/>
        </w:rPr>
        <w:t xml:space="preserve"> </w:t>
      </w:r>
      <w:r w:rsidRPr="004C6BED">
        <w:rPr>
          <w:rFonts w:ascii="Times New Roman" w:eastAsia="Times New Roman" w:hAnsi="Times New Roman" w:cs="Times New Roman"/>
          <w:color w:val="000000"/>
          <w:sz w:val="24"/>
          <w:szCs w:val="24"/>
        </w:rPr>
        <w:t>це</w:t>
      </w:r>
      <w:r w:rsidRPr="004C6BED">
        <w:rPr>
          <w:rFonts w:ascii="Times New Roman" w:eastAsia="Times New Roman" w:hAnsi="Times New Roman" w:cs="Times New Roman"/>
          <w:color w:val="000000"/>
          <w:spacing w:val="24"/>
          <w:sz w:val="24"/>
          <w:szCs w:val="24"/>
        </w:rPr>
        <w:t xml:space="preserve"> </w:t>
      </w:r>
      <w:r w:rsidRPr="004C6BED">
        <w:rPr>
          <w:rFonts w:ascii="Times New Roman" w:eastAsia="Times New Roman" w:hAnsi="Times New Roman" w:cs="Times New Roman"/>
          <w:color w:val="000000"/>
          <w:sz w:val="24"/>
          <w:szCs w:val="24"/>
        </w:rPr>
        <w:t>форма</w:t>
      </w:r>
      <w:r w:rsidRPr="004C6BED">
        <w:rPr>
          <w:rFonts w:ascii="Times New Roman" w:eastAsia="Times New Roman" w:hAnsi="Times New Roman" w:cs="Times New Roman"/>
          <w:color w:val="000000"/>
          <w:spacing w:val="17"/>
          <w:sz w:val="24"/>
          <w:szCs w:val="24"/>
        </w:rPr>
        <w:t xml:space="preserve"> </w:t>
      </w:r>
      <w:r w:rsidRPr="004C6BED">
        <w:rPr>
          <w:rFonts w:ascii="Times New Roman" w:eastAsia="Times New Roman" w:hAnsi="Times New Roman" w:cs="Times New Roman"/>
          <w:color w:val="000000"/>
          <w:sz w:val="24"/>
          <w:szCs w:val="24"/>
        </w:rPr>
        <w:t>н</w:t>
      </w:r>
      <w:r w:rsidRPr="004C6BED">
        <w:rPr>
          <w:rFonts w:ascii="Times New Roman" w:eastAsia="Times New Roman" w:hAnsi="Times New Roman" w:cs="Times New Roman"/>
          <w:color w:val="000000"/>
          <w:spacing w:val="2"/>
          <w:sz w:val="24"/>
          <w:szCs w:val="24"/>
        </w:rPr>
        <w:t>а</w:t>
      </w:r>
      <w:r w:rsidRPr="004C6BED">
        <w:rPr>
          <w:rFonts w:ascii="Times New Roman" w:eastAsia="Times New Roman" w:hAnsi="Times New Roman" w:cs="Times New Roman"/>
          <w:color w:val="000000"/>
          <w:sz w:val="24"/>
          <w:szCs w:val="24"/>
        </w:rPr>
        <w:t>вч</w:t>
      </w:r>
      <w:r w:rsidRPr="004C6BED">
        <w:rPr>
          <w:rFonts w:ascii="Times New Roman" w:eastAsia="Times New Roman" w:hAnsi="Times New Roman" w:cs="Times New Roman"/>
          <w:color w:val="000000"/>
          <w:spacing w:val="-3"/>
          <w:sz w:val="24"/>
          <w:szCs w:val="24"/>
        </w:rPr>
        <w:t>а</w:t>
      </w:r>
      <w:r w:rsidRPr="004C6BED">
        <w:rPr>
          <w:rFonts w:ascii="Times New Roman" w:eastAsia="Times New Roman" w:hAnsi="Times New Roman" w:cs="Times New Roman"/>
          <w:color w:val="000000"/>
          <w:sz w:val="24"/>
          <w:szCs w:val="24"/>
        </w:rPr>
        <w:t>н</w:t>
      </w:r>
      <w:r w:rsidRPr="004C6BED">
        <w:rPr>
          <w:rFonts w:ascii="Times New Roman" w:eastAsia="Times New Roman" w:hAnsi="Times New Roman" w:cs="Times New Roman"/>
          <w:color w:val="000000"/>
          <w:spacing w:val="4"/>
          <w:sz w:val="24"/>
          <w:szCs w:val="24"/>
        </w:rPr>
        <w:t>н</w:t>
      </w:r>
      <w:r w:rsidRPr="004C6BED">
        <w:rPr>
          <w:rFonts w:ascii="Times New Roman" w:eastAsia="Times New Roman" w:hAnsi="Times New Roman" w:cs="Times New Roman"/>
          <w:color w:val="000000"/>
          <w:sz w:val="24"/>
          <w:szCs w:val="24"/>
        </w:rPr>
        <w:t>я,</w:t>
      </w:r>
      <w:r w:rsidRPr="004C6BED">
        <w:rPr>
          <w:rFonts w:ascii="Times New Roman" w:eastAsia="Times New Roman" w:hAnsi="Times New Roman" w:cs="Times New Roman"/>
          <w:color w:val="000000"/>
          <w:spacing w:val="19"/>
          <w:sz w:val="24"/>
          <w:szCs w:val="24"/>
        </w:rPr>
        <w:t xml:space="preserve"> </w:t>
      </w:r>
      <w:r w:rsidRPr="004C6BED">
        <w:rPr>
          <w:rFonts w:ascii="Times New Roman" w:eastAsia="Times New Roman" w:hAnsi="Times New Roman" w:cs="Times New Roman"/>
          <w:color w:val="000000"/>
          <w:spacing w:val="-2"/>
          <w:sz w:val="24"/>
          <w:szCs w:val="24"/>
        </w:rPr>
        <w:t>р</w:t>
      </w:r>
      <w:r w:rsidRPr="004C6BED">
        <w:rPr>
          <w:rFonts w:ascii="Times New Roman" w:eastAsia="Times New Roman" w:hAnsi="Times New Roman" w:cs="Times New Roman"/>
          <w:color w:val="000000"/>
          <w:sz w:val="24"/>
          <w:szCs w:val="24"/>
        </w:rPr>
        <w:t>івноцін</w:t>
      </w:r>
      <w:r w:rsidRPr="004C6BED">
        <w:rPr>
          <w:rFonts w:ascii="Times New Roman" w:eastAsia="Times New Roman" w:hAnsi="Times New Roman" w:cs="Times New Roman"/>
          <w:color w:val="000000"/>
          <w:spacing w:val="4"/>
          <w:sz w:val="24"/>
          <w:szCs w:val="24"/>
        </w:rPr>
        <w:t>н</w:t>
      </w:r>
      <w:r w:rsidRPr="004C6BED">
        <w:rPr>
          <w:rFonts w:ascii="Times New Roman" w:eastAsia="Times New Roman" w:hAnsi="Times New Roman" w:cs="Times New Roman"/>
          <w:color w:val="000000"/>
          <w:sz w:val="24"/>
          <w:szCs w:val="24"/>
        </w:rPr>
        <w:t>а з</w:t>
      </w:r>
      <w:r w:rsidRPr="004C6BED">
        <w:rPr>
          <w:rFonts w:ascii="Times New Roman" w:eastAsia="Times New Roman" w:hAnsi="Times New Roman" w:cs="Times New Roman"/>
          <w:color w:val="000000"/>
          <w:spacing w:val="22"/>
          <w:sz w:val="24"/>
          <w:szCs w:val="24"/>
        </w:rPr>
        <w:t xml:space="preserve"> </w:t>
      </w:r>
      <w:r w:rsidRPr="004C6BED">
        <w:rPr>
          <w:rFonts w:ascii="Times New Roman" w:eastAsia="Times New Roman" w:hAnsi="Times New Roman" w:cs="Times New Roman"/>
          <w:color w:val="000000"/>
          <w:sz w:val="24"/>
          <w:szCs w:val="24"/>
        </w:rPr>
        <w:t>очною,</w:t>
      </w:r>
      <w:r w:rsidRPr="004C6BED">
        <w:rPr>
          <w:rFonts w:ascii="Times New Roman" w:eastAsia="Times New Roman" w:hAnsi="Times New Roman" w:cs="Times New Roman"/>
          <w:color w:val="000000"/>
          <w:spacing w:val="25"/>
          <w:sz w:val="24"/>
          <w:szCs w:val="24"/>
        </w:rPr>
        <w:t xml:space="preserve"> </w:t>
      </w:r>
      <w:r w:rsidRPr="004C6BED">
        <w:rPr>
          <w:rFonts w:ascii="Times New Roman" w:eastAsia="Times New Roman" w:hAnsi="Times New Roman" w:cs="Times New Roman"/>
          <w:color w:val="000000"/>
          <w:sz w:val="24"/>
          <w:szCs w:val="24"/>
        </w:rPr>
        <w:t>в</w:t>
      </w:r>
      <w:r w:rsidRPr="004C6BED">
        <w:rPr>
          <w:rFonts w:ascii="Times New Roman" w:eastAsia="Times New Roman" w:hAnsi="Times New Roman" w:cs="Times New Roman"/>
          <w:color w:val="000000"/>
          <w:spacing w:val="-6"/>
          <w:sz w:val="24"/>
          <w:szCs w:val="24"/>
        </w:rPr>
        <w:t>е</w:t>
      </w:r>
      <w:r w:rsidRPr="004C6BED">
        <w:rPr>
          <w:rFonts w:ascii="Times New Roman" w:eastAsia="Times New Roman" w:hAnsi="Times New Roman" w:cs="Times New Roman"/>
          <w:color w:val="000000"/>
          <w:sz w:val="24"/>
          <w:szCs w:val="24"/>
        </w:rPr>
        <w:t>чірн</w:t>
      </w:r>
      <w:r w:rsidRPr="004C6BED">
        <w:rPr>
          <w:rFonts w:ascii="Times New Roman" w:eastAsia="Times New Roman" w:hAnsi="Times New Roman" w:cs="Times New Roman"/>
          <w:color w:val="000000"/>
          <w:spacing w:val="3"/>
          <w:sz w:val="24"/>
          <w:szCs w:val="24"/>
        </w:rPr>
        <w:t>ь</w:t>
      </w:r>
      <w:r w:rsidRPr="004C6BED">
        <w:rPr>
          <w:rFonts w:ascii="Times New Roman" w:eastAsia="Times New Roman" w:hAnsi="Times New Roman" w:cs="Times New Roman"/>
          <w:color w:val="000000"/>
          <w:sz w:val="24"/>
          <w:szCs w:val="24"/>
        </w:rPr>
        <w:t>ою,</w:t>
      </w:r>
      <w:r w:rsidRPr="004C6BED">
        <w:rPr>
          <w:rFonts w:ascii="Times New Roman" w:eastAsia="Times New Roman" w:hAnsi="Times New Roman" w:cs="Times New Roman"/>
          <w:color w:val="000000"/>
          <w:spacing w:val="18"/>
          <w:sz w:val="24"/>
          <w:szCs w:val="24"/>
        </w:rPr>
        <w:t xml:space="preserve"> </w:t>
      </w:r>
      <w:r w:rsidRPr="004C6BED">
        <w:rPr>
          <w:rFonts w:ascii="Times New Roman" w:eastAsia="Times New Roman" w:hAnsi="Times New Roman" w:cs="Times New Roman"/>
          <w:color w:val="000000"/>
          <w:sz w:val="24"/>
          <w:szCs w:val="24"/>
        </w:rPr>
        <w:t>з</w:t>
      </w:r>
      <w:r w:rsidRPr="004C6BED">
        <w:rPr>
          <w:rFonts w:ascii="Times New Roman" w:eastAsia="Times New Roman" w:hAnsi="Times New Roman" w:cs="Times New Roman"/>
          <w:color w:val="000000"/>
          <w:spacing w:val="2"/>
          <w:sz w:val="24"/>
          <w:szCs w:val="24"/>
        </w:rPr>
        <w:t>а</w:t>
      </w:r>
      <w:r w:rsidRPr="004C6BED">
        <w:rPr>
          <w:rFonts w:ascii="Times New Roman" w:eastAsia="Times New Roman" w:hAnsi="Times New Roman" w:cs="Times New Roman"/>
          <w:color w:val="000000"/>
          <w:sz w:val="24"/>
          <w:szCs w:val="24"/>
        </w:rPr>
        <w:t>оч</w:t>
      </w:r>
      <w:r w:rsidRPr="004C6BED">
        <w:rPr>
          <w:rFonts w:ascii="Times New Roman" w:eastAsia="Times New Roman" w:hAnsi="Times New Roman" w:cs="Times New Roman"/>
          <w:color w:val="000000"/>
          <w:spacing w:val="-1"/>
          <w:sz w:val="24"/>
          <w:szCs w:val="24"/>
        </w:rPr>
        <w:t>н</w:t>
      </w:r>
      <w:r w:rsidRPr="004C6BED">
        <w:rPr>
          <w:rFonts w:ascii="Times New Roman" w:eastAsia="Times New Roman" w:hAnsi="Times New Roman" w:cs="Times New Roman"/>
          <w:color w:val="000000"/>
          <w:sz w:val="24"/>
          <w:szCs w:val="24"/>
        </w:rPr>
        <w:t>ою</w:t>
      </w:r>
      <w:r w:rsidRPr="004C6BED">
        <w:rPr>
          <w:rFonts w:ascii="Times New Roman" w:eastAsia="Times New Roman" w:hAnsi="Times New Roman" w:cs="Times New Roman"/>
          <w:color w:val="000000"/>
          <w:spacing w:val="21"/>
          <w:sz w:val="24"/>
          <w:szCs w:val="24"/>
        </w:rPr>
        <w:t xml:space="preserve"> </w:t>
      </w:r>
      <w:r w:rsidRPr="004C6BED">
        <w:rPr>
          <w:rFonts w:ascii="Times New Roman" w:eastAsia="Times New Roman" w:hAnsi="Times New Roman" w:cs="Times New Roman"/>
          <w:color w:val="000000"/>
          <w:sz w:val="24"/>
          <w:szCs w:val="24"/>
        </w:rPr>
        <w:t>та екстернатом,</w:t>
      </w:r>
      <w:r w:rsidRPr="004C6BED">
        <w:rPr>
          <w:rFonts w:ascii="Times New Roman" w:eastAsia="Times New Roman" w:hAnsi="Times New Roman" w:cs="Times New Roman"/>
          <w:color w:val="000000"/>
          <w:spacing w:val="53"/>
          <w:sz w:val="24"/>
          <w:szCs w:val="24"/>
        </w:rPr>
        <w:t xml:space="preserve"> </w:t>
      </w:r>
      <w:r w:rsidRPr="004C6BED">
        <w:rPr>
          <w:rFonts w:ascii="Times New Roman" w:eastAsia="Times New Roman" w:hAnsi="Times New Roman" w:cs="Times New Roman"/>
          <w:color w:val="000000"/>
          <w:sz w:val="24"/>
          <w:szCs w:val="24"/>
        </w:rPr>
        <w:t>що ре</w:t>
      </w:r>
      <w:r w:rsidRPr="004C6BED">
        <w:rPr>
          <w:rFonts w:ascii="Times New Roman" w:eastAsia="Times New Roman" w:hAnsi="Times New Roman" w:cs="Times New Roman"/>
          <w:color w:val="000000"/>
          <w:spacing w:val="-3"/>
          <w:sz w:val="24"/>
          <w:szCs w:val="24"/>
        </w:rPr>
        <w:t>а</w:t>
      </w:r>
      <w:r w:rsidRPr="004C6BED">
        <w:rPr>
          <w:rFonts w:ascii="Times New Roman" w:eastAsia="Times New Roman" w:hAnsi="Times New Roman" w:cs="Times New Roman"/>
          <w:color w:val="000000"/>
          <w:sz w:val="24"/>
          <w:szCs w:val="24"/>
        </w:rPr>
        <w:t>лі</w:t>
      </w:r>
      <w:r w:rsidRPr="004C6BED">
        <w:rPr>
          <w:rFonts w:ascii="Times New Roman" w:eastAsia="Times New Roman" w:hAnsi="Times New Roman" w:cs="Times New Roman"/>
          <w:color w:val="000000"/>
          <w:spacing w:val="4"/>
          <w:sz w:val="24"/>
          <w:szCs w:val="24"/>
        </w:rPr>
        <w:t>з</w:t>
      </w:r>
      <w:r w:rsidRPr="004C6BED">
        <w:rPr>
          <w:rFonts w:ascii="Times New Roman" w:eastAsia="Times New Roman" w:hAnsi="Times New Roman" w:cs="Times New Roman"/>
          <w:color w:val="000000"/>
          <w:spacing w:val="-5"/>
          <w:sz w:val="24"/>
          <w:szCs w:val="24"/>
        </w:rPr>
        <w:t>у</w:t>
      </w:r>
      <w:r w:rsidRPr="004C6BED">
        <w:rPr>
          <w:rFonts w:ascii="Times New Roman" w:eastAsia="Times New Roman" w:hAnsi="Times New Roman" w:cs="Times New Roman"/>
          <w:color w:val="000000"/>
          <w:spacing w:val="3"/>
          <w:sz w:val="24"/>
          <w:szCs w:val="24"/>
        </w:rPr>
        <w:t>є</w:t>
      </w:r>
      <w:r w:rsidRPr="004C6BED">
        <w:rPr>
          <w:rFonts w:ascii="Times New Roman" w:eastAsia="Times New Roman" w:hAnsi="Times New Roman" w:cs="Times New Roman"/>
          <w:color w:val="000000"/>
          <w:sz w:val="24"/>
          <w:szCs w:val="24"/>
        </w:rPr>
        <w:t>ться,</w:t>
      </w:r>
      <w:r w:rsidRPr="004C6BED">
        <w:rPr>
          <w:rFonts w:ascii="Times New Roman" w:eastAsia="Times New Roman" w:hAnsi="Times New Roman" w:cs="Times New Roman"/>
          <w:color w:val="000000"/>
          <w:spacing w:val="-5"/>
          <w:sz w:val="24"/>
          <w:szCs w:val="24"/>
        </w:rPr>
        <w:t xml:space="preserve"> </w:t>
      </w:r>
      <w:r w:rsidRPr="004C6BED">
        <w:rPr>
          <w:rFonts w:ascii="Times New Roman" w:eastAsia="Times New Roman" w:hAnsi="Times New Roman" w:cs="Times New Roman"/>
          <w:color w:val="000000"/>
          <w:sz w:val="24"/>
          <w:szCs w:val="24"/>
        </w:rPr>
        <w:t>в ос</w:t>
      </w:r>
      <w:r w:rsidRPr="004C6BED">
        <w:rPr>
          <w:rFonts w:ascii="Times New Roman" w:eastAsia="Times New Roman" w:hAnsi="Times New Roman" w:cs="Times New Roman"/>
          <w:color w:val="000000"/>
          <w:spacing w:val="-1"/>
          <w:sz w:val="24"/>
          <w:szCs w:val="24"/>
        </w:rPr>
        <w:t>н</w:t>
      </w:r>
      <w:r w:rsidRPr="004C6BED">
        <w:rPr>
          <w:rFonts w:ascii="Times New Roman" w:eastAsia="Times New Roman" w:hAnsi="Times New Roman" w:cs="Times New Roman"/>
          <w:color w:val="000000"/>
          <w:sz w:val="24"/>
          <w:szCs w:val="24"/>
        </w:rPr>
        <w:t>овн</w:t>
      </w:r>
      <w:r w:rsidRPr="004C6BED">
        <w:rPr>
          <w:rFonts w:ascii="Times New Roman" w:eastAsia="Times New Roman" w:hAnsi="Times New Roman" w:cs="Times New Roman"/>
          <w:color w:val="000000"/>
          <w:spacing w:val="2"/>
          <w:sz w:val="24"/>
          <w:szCs w:val="24"/>
        </w:rPr>
        <w:t>о</w:t>
      </w:r>
      <w:r w:rsidRPr="004C6BED">
        <w:rPr>
          <w:rFonts w:ascii="Times New Roman" w:eastAsia="Times New Roman" w:hAnsi="Times New Roman" w:cs="Times New Roman"/>
          <w:color w:val="000000"/>
          <w:spacing w:val="4"/>
          <w:sz w:val="24"/>
          <w:szCs w:val="24"/>
        </w:rPr>
        <w:t>м</w:t>
      </w:r>
      <w:r w:rsidRPr="004C6BED">
        <w:rPr>
          <w:rFonts w:ascii="Times New Roman" w:eastAsia="Times New Roman" w:hAnsi="Times New Roman" w:cs="Times New Roman"/>
          <w:color w:val="000000"/>
          <w:spacing w:val="-5"/>
          <w:sz w:val="24"/>
          <w:szCs w:val="24"/>
        </w:rPr>
        <w:t>у</w:t>
      </w:r>
      <w:r w:rsidRPr="004C6BED">
        <w:rPr>
          <w:rFonts w:ascii="Times New Roman" w:eastAsia="Times New Roman" w:hAnsi="Times New Roman" w:cs="Times New Roman"/>
          <w:color w:val="000000"/>
          <w:sz w:val="24"/>
          <w:szCs w:val="24"/>
        </w:rPr>
        <w:t>,</w:t>
      </w:r>
      <w:r w:rsidRPr="004C6BED">
        <w:rPr>
          <w:rFonts w:ascii="Times New Roman" w:eastAsia="Times New Roman" w:hAnsi="Times New Roman" w:cs="Times New Roman"/>
          <w:color w:val="000000"/>
          <w:spacing w:val="-3"/>
          <w:sz w:val="24"/>
          <w:szCs w:val="24"/>
        </w:rPr>
        <w:t xml:space="preserve"> </w:t>
      </w:r>
      <w:r w:rsidRPr="004C6BED">
        <w:rPr>
          <w:rFonts w:ascii="Times New Roman" w:eastAsia="Times New Roman" w:hAnsi="Times New Roman" w:cs="Times New Roman"/>
          <w:color w:val="000000"/>
          <w:sz w:val="24"/>
          <w:szCs w:val="24"/>
        </w:rPr>
        <w:t>за</w:t>
      </w:r>
      <w:r w:rsidRPr="004C6BED">
        <w:rPr>
          <w:rFonts w:ascii="Times New Roman" w:eastAsia="Times New Roman" w:hAnsi="Times New Roman" w:cs="Times New Roman"/>
          <w:color w:val="000000"/>
          <w:spacing w:val="2"/>
          <w:sz w:val="24"/>
          <w:szCs w:val="24"/>
        </w:rPr>
        <w:t xml:space="preserve"> </w:t>
      </w:r>
      <w:r w:rsidRPr="004C6BED">
        <w:rPr>
          <w:rFonts w:ascii="Times New Roman" w:eastAsia="Times New Roman" w:hAnsi="Times New Roman" w:cs="Times New Roman"/>
          <w:color w:val="000000"/>
          <w:sz w:val="24"/>
          <w:szCs w:val="24"/>
        </w:rPr>
        <w:t>те</w:t>
      </w:r>
      <w:r w:rsidRPr="004C6BED">
        <w:rPr>
          <w:rFonts w:ascii="Times New Roman" w:eastAsia="Times New Roman" w:hAnsi="Times New Roman" w:cs="Times New Roman"/>
          <w:color w:val="000000"/>
          <w:spacing w:val="2"/>
          <w:sz w:val="24"/>
          <w:szCs w:val="24"/>
        </w:rPr>
        <w:t>х</w:t>
      </w:r>
      <w:r w:rsidRPr="004C6BED">
        <w:rPr>
          <w:rFonts w:ascii="Times New Roman" w:eastAsia="Times New Roman" w:hAnsi="Times New Roman" w:cs="Times New Roman"/>
          <w:color w:val="000000"/>
          <w:sz w:val="24"/>
          <w:szCs w:val="24"/>
        </w:rPr>
        <w:t>ноло</w:t>
      </w:r>
      <w:r w:rsidRPr="004C6BED">
        <w:rPr>
          <w:rFonts w:ascii="Times New Roman" w:eastAsia="Times New Roman" w:hAnsi="Times New Roman" w:cs="Times New Roman"/>
          <w:color w:val="000000"/>
          <w:spacing w:val="-2"/>
          <w:sz w:val="24"/>
          <w:szCs w:val="24"/>
        </w:rPr>
        <w:t>г</w:t>
      </w:r>
      <w:r w:rsidRPr="004C6BED">
        <w:rPr>
          <w:rFonts w:ascii="Times New Roman" w:eastAsia="Times New Roman" w:hAnsi="Times New Roman" w:cs="Times New Roman"/>
          <w:color w:val="000000"/>
          <w:sz w:val="24"/>
          <w:szCs w:val="24"/>
        </w:rPr>
        <w:t>іями</w:t>
      </w:r>
      <w:r w:rsidRPr="004C6BED">
        <w:rPr>
          <w:rFonts w:ascii="Times New Roman" w:eastAsia="Times New Roman" w:hAnsi="Times New Roman" w:cs="Times New Roman"/>
          <w:color w:val="000000"/>
          <w:spacing w:val="-2"/>
          <w:sz w:val="24"/>
          <w:szCs w:val="24"/>
        </w:rPr>
        <w:t xml:space="preserve"> </w:t>
      </w:r>
      <w:r w:rsidRPr="004C6BED">
        <w:rPr>
          <w:rFonts w:ascii="Times New Roman" w:eastAsia="Times New Roman" w:hAnsi="Times New Roman" w:cs="Times New Roman"/>
          <w:color w:val="000000"/>
          <w:sz w:val="24"/>
          <w:szCs w:val="24"/>
        </w:rPr>
        <w:t>диста</w:t>
      </w:r>
      <w:r w:rsidRPr="004C6BED">
        <w:rPr>
          <w:rFonts w:ascii="Times New Roman" w:eastAsia="Times New Roman" w:hAnsi="Times New Roman" w:cs="Times New Roman"/>
          <w:color w:val="000000"/>
          <w:spacing w:val="-1"/>
          <w:sz w:val="24"/>
          <w:szCs w:val="24"/>
        </w:rPr>
        <w:t>н</w:t>
      </w:r>
      <w:r w:rsidRPr="004C6BED">
        <w:rPr>
          <w:rFonts w:ascii="Times New Roman" w:eastAsia="Times New Roman" w:hAnsi="Times New Roman" w:cs="Times New Roman"/>
          <w:color w:val="000000"/>
          <w:sz w:val="24"/>
          <w:szCs w:val="24"/>
        </w:rPr>
        <w:t>ц</w:t>
      </w:r>
      <w:r w:rsidRPr="004C6BED">
        <w:rPr>
          <w:rFonts w:ascii="Times New Roman" w:eastAsia="Times New Roman" w:hAnsi="Times New Roman" w:cs="Times New Roman"/>
          <w:color w:val="000000"/>
          <w:spacing w:val="-2"/>
          <w:sz w:val="24"/>
          <w:szCs w:val="24"/>
        </w:rPr>
        <w:t>і</w:t>
      </w:r>
      <w:r w:rsidRPr="004C6BED">
        <w:rPr>
          <w:rFonts w:ascii="Times New Roman" w:eastAsia="Times New Roman" w:hAnsi="Times New Roman" w:cs="Times New Roman"/>
          <w:color w:val="000000"/>
          <w:spacing w:val="-1"/>
          <w:sz w:val="24"/>
          <w:szCs w:val="24"/>
        </w:rPr>
        <w:t>й</w:t>
      </w:r>
      <w:r w:rsidRPr="004C6BED">
        <w:rPr>
          <w:rFonts w:ascii="Times New Roman" w:eastAsia="Times New Roman" w:hAnsi="Times New Roman" w:cs="Times New Roman"/>
          <w:color w:val="000000"/>
          <w:sz w:val="24"/>
          <w:szCs w:val="24"/>
        </w:rPr>
        <w:t>н</w:t>
      </w:r>
      <w:r w:rsidRPr="004C6BED">
        <w:rPr>
          <w:rFonts w:ascii="Times New Roman" w:eastAsia="Times New Roman" w:hAnsi="Times New Roman" w:cs="Times New Roman"/>
          <w:color w:val="000000"/>
          <w:spacing w:val="2"/>
          <w:sz w:val="24"/>
          <w:szCs w:val="24"/>
        </w:rPr>
        <w:t>о</w:t>
      </w:r>
      <w:r w:rsidRPr="004C6BED">
        <w:rPr>
          <w:rFonts w:ascii="Times New Roman" w:eastAsia="Times New Roman" w:hAnsi="Times New Roman" w:cs="Times New Roman"/>
          <w:color w:val="000000"/>
          <w:sz w:val="24"/>
          <w:szCs w:val="24"/>
        </w:rPr>
        <w:t>го</w:t>
      </w:r>
      <w:r w:rsidRPr="004C6BED">
        <w:rPr>
          <w:rFonts w:ascii="Times New Roman" w:eastAsia="Times New Roman" w:hAnsi="Times New Roman" w:cs="Times New Roman"/>
          <w:color w:val="000000"/>
          <w:spacing w:val="-4"/>
          <w:sz w:val="24"/>
          <w:szCs w:val="24"/>
        </w:rPr>
        <w:t xml:space="preserve"> </w:t>
      </w:r>
      <w:r w:rsidRPr="004C6BED">
        <w:rPr>
          <w:rFonts w:ascii="Times New Roman" w:eastAsia="Times New Roman" w:hAnsi="Times New Roman" w:cs="Times New Roman"/>
          <w:color w:val="000000"/>
          <w:sz w:val="24"/>
          <w:szCs w:val="24"/>
        </w:rPr>
        <w:t>навч</w:t>
      </w:r>
      <w:r w:rsidRPr="004C6BED">
        <w:rPr>
          <w:rFonts w:ascii="Times New Roman" w:eastAsia="Times New Roman" w:hAnsi="Times New Roman" w:cs="Times New Roman"/>
          <w:color w:val="000000"/>
          <w:spacing w:val="-3"/>
          <w:sz w:val="24"/>
          <w:szCs w:val="24"/>
        </w:rPr>
        <w:t>а</w:t>
      </w:r>
      <w:r w:rsidRPr="004C6BED">
        <w:rPr>
          <w:rFonts w:ascii="Times New Roman" w:eastAsia="Times New Roman" w:hAnsi="Times New Roman" w:cs="Times New Roman"/>
          <w:color w:val="000000"/>
          <w:sz w:val="24"/>
          <w:szCs w:val="24"/>
        </w:rPr>
        <w:t>н</w:t>
      </w:r>
      <w:r w:rsidRPr="004C6BED">
        <w:rPr>
          <w:rFonts w:ascii="Times New Roman" w:eastAsia="Times New Roman" w:hAnsi="Times New Roman" w:cs="Times New Roman"/>
          <w:color w:val="000000"/>
          <w:spacing w:val="4"/>
          <w:sz w:val="24"/>
          <w:szCs w:val="24"/>
        </w:rPr>
        <w:t>н</w:t>
      </w:r>
      <w:r w:rsidRPr="004C6BED">
        <w:rPr>
          <w:rFonts w:ascii="Times New Roman" w:eastAsia="Times New Roman" w:hAnsi="Times New Roman" w:cs="Times New Roman"/>
          <w:color w:val="000000"/>
          <w:sz w:val="24"/>
          <w:szCs w:val="24"/>
        </w:rPr>
        <w:t>я</w:t>
      </w:r>
      <w:r w:rsidR="00820CCA">
        <w:rPr>
          <w:rFonts w:ascii="Times New Roman" w:eastAsia="Times New Roman" w:hAnsi="Times New Roman" w:cs="Times New Roman"/>
          <w:color w:val="000000"/>
          <w:sz w:val="24"/>
          <w:szCs w:val="24"/>
        </w:rPr>
        <w:t xml:space="preserve"> </w:t>
      </w:r>
      <w:r w:rsidR="00820CCA" w:rsidRPr="004C6BED">
        <w:rPr>
          <w:rFonts w:ascii="Times New Roman" w:hAnsi="Times New Roman" w:cs="Times New Roman"/>
          <w:sz w:val="24"/>
          <w:szCs w:val="24"/>
        </w:rPr>
        <w:t>[</w:t>
      </w:r>
      <w:r w:rsidR="00820CCA">
        <w:rPr>
          <w:rFonts w:ascii="Times New Roman" w:hAnsi="Times New Roman" w:cs="Times New Roman"/>
          <w:sz w:val="24"/>
          <w:szCs w:val="24"/>
        </w:rPr>
        <w:t>3</w:t>
      </w:r>
      <w:r w:rsidR="00820CCA" w:rsidRPr="004C6BED">
        <w:rPr>
          <w:rFonts w:ascii="Times New Roman" w:hAnsi="Times New Roman" w:cs="Times New Roman"/>
          <w:sz w:val="24"/>
          <w:szCs w:val="24"/>
        </w:rPr>
        <w:t>]</w:t>
      </w:r>
      <w:r w:rsidRPr="004C6BED">
        <w:rPr>
          <w:rFonts w:ascii="Times New Roman" w:eastAsia="Times New Roman" w:hAnsi="Times New Roman" w:cs="Times New Roman"/>
          <w:color w:val="000000"/>
          <w:sz w:val="24"/>
          <w:szCs w:val="24"/>
        </w:rPr>
        <w:t>.</w:t>
      </w:r>
    </w:p>
    <w:p w:rsidR="00CC60C4" w:rsidRPr="004C6BED" w:rsidRDefault="00CC60C4" w:rsidP="00563245">
      <w:pPr>
        <w:pStyle w:val="a7"/>
        <w:numPr>
          <w:ilvl w:val="0"/>
          <w:numId w:val="5"/>
        </w:numPr>
        <w:tabs>
          <w:tab w:val="left" w:pos="820"/>
        </w:tabs>
        <w:spacing w:after="0" w:line="240" w:lineRule="auto"/>
        <w:jc w:val="both"/>
        <w:rPr>
          <w:rFonts w:ascii="Times New Roman" w:eastAsia="Times New Roman" w:hAnsi="Times New Roman" w:cs="Times New Roman"/>
          <w:sz w:val="24"/>
          <w:szCs w:val="24"/>
        </w:rPr>
      </w:pPr>
      <w:r w:rsidRPr="004C6BED">
        <w:rPr>
          <w:rFonts w:ascii="Times New Roman" w:eastAsia="Times New Roman" w:hAnsi="Times New Roman" w:cs="Times New Roman"/>
          <w:sz w:val="24"/>
          <w:szCs w:val="24"/>
        </w:rPr>
        <w:t>На</w:t>
      </w:r>
      <w:r w:rsidRPr="004C6BED">
        <w:rPr>
          <w:rFonts w:ascii="Times New Roman" w:eastAsia="Times New Roman" w:hAnsi="Times New Roman" w:cs="Times New Roman"/>
          <w:spacing w:val="-1"/>
          <w:sz w:val="24"/>
          <w:szCs w:val="24"/>
        </w:rPr>
        <w:t>к</w:t>
      </w:r>
      <w:r w:rsidRPr="004C6BED">
        <w:rPr>
          <w:rFonts w:ascii="Times New Roman" w:eastAsia="Times New Roman" w:hAnsi="Times New Roman" w:cs="Times New Roman"/>
          <w:sz w:val="24"/>
          <w:szCs w:val="24"/>
        </w:rPr>
        <w:t xml:space="preserve">аз </w:t>
      </w:r>
      <w:r w:rsidRPr="004C6BED">
        <w:rPr>
          <w:rFonts w:ascii="Times New Roman" w:eastAsia="Times New Roman" w:hAnsi="Times New Roman" w:cs="Times New Roman"/>
          <w:spacing w:val="38"/>
          <w:sz w:val="24"/>
          <w:szCs w:val="24"/>
        </w:rPr>
        <w:t xml:space="preserve"> </w:t>
      </w:r>
      <w:r w:rsidRPr="004C6BED">
        <w:rPr>
          <w:rFonts w:ascii="Times New Roman" w:eastAsia="Times New Roman" w:hAnsi="Times New Roman" w:cs="Times New Roman"/>
          <w:sz w:val="24"/>
          <w:szCs w:val="24"/>
        </w:rPr>
        <w:t xml:space="preserve">МОН </w:t>
      </w:r>
      <w:r w:rsidRPr="004C6BED">
        <w:rPr>
          <w:rFonts w:ascii="Times New Roman" w:eastAsia="Times New Roman" w:hAnsi="Times New Roman" w:cs="Times New Roman"/>
          <w:spacing w:val="36"/>
          <w:sz w:val="24"/>
          <w:szCs w:val="24"/>
        </w:rPr>
        <w:t xml:space="preserve"> </w:t>
      </w:r>
      <w:r w:rsidRPr="004C6BED">
        <w:rPr>
          <w:rFonts w:ascii="Times New Roman" w:eastAsia="Times New Roman" w:hAnsi="Times New Roman" w:cs="Times New Roman"/>
          <w:sz w:val="24"/>
          <w:szCs w:val="24"/>
        </w:rPr>
        <w:t>У</w:t>
      </w:r>
      <w:r w:rsidRPr="004C6BED">
        <w:rPr>
          <w:rFonts w:ascii="Times New Roman" w:eastAsia="Times New Roman" w:hAnsi="Times New Roman" w:cs="Times New Roman"/>
          <w:spacing w:val="4"/>
          <w:sz w:val="24"/>
          <w:szCs w:val="24"/>
        </w:rPr>
        <w:t>к</w:t>
      </w:r>
      <w:r w:rsidRPr="004C6BED">
        <w:rPr>
          <w:rFonts w:ascii="Times New Roman" w:eastAsia="Times New Roman" w:hAnsi="Times New Roman" w:cs="Times New Roman"/>
          <w:sz w:val="24"/>
          <w:szCs w:val="24"/>
        </w:rPr>
        <w:t>ра</w:t>
      </w:r>
      <w:r w:rsidRPr="004C6BED">
        <w:rPr>
          <w:rFonts w:ascii="Times New Roman" w:eastAsia="Times New Roman" w:hAnsi="Times New Roman" w:cs="Times New Roman"/>
          <w:spacing w:val="-2"/>
          <w:sz w:val="24"/>
          <w:szCs w:val="24"/>
        </w:rPr>
        <w:t>ї</w:t>
      </w:r>
      <w:r w:rsidRPr="004C6BED">
        <w:rPr>
          <w:rFonts w:ascii="Times New Roman" w:eastAsia="Times New Roman" w:hAnsi="Times New Roman" w:cs="Times New Roman"/>
          <w:sz w:val="24"/>
          <w:szCs w:val="24"/>
        </w:rPr>
        <w:t xml:space="preserve">ни </w:t>
      </w:r>
      <w:r w:rsidRPr="004C6BED">
        <w:rPr>
          <w:rFonts w:ascii="Times New Roman" w:eastAsia="Times New Roman" w:hAnsi="Times New Roman" w:cs="Times New Roman"/>
          <w:spacing w:val="35"/>
          <w:sz w:val="24"/>
          <w:szCs w:val="24"/>
        </w:rPr>
        <w:t xml:space="preserve"> </w:t>
      </w:r>
      <w:r w:rsidRPr="004C6BED">
        <w:rPr>
          <w:rFonts w:ascii="Times New Roman" w:eastAsia="Times New Roman" w:hAnsi="Times New Roman" w:cs="Times New Roman"/>
          <w:sz w:val="24"/>
          <w:szCs w:val="24"/>
        </w:rPr>
        <w:t xml:space="preserve">“Про </w:t>
      </w:r>
      <w:r w:rsidRPr="004C6BED">
        <w:rPr>
          <w:rFonts w:ascii="Times New Roman" w:eastAsia="Times New Roman" w:hAnsi="Times New Roman" w:cs="Times New Roman"/>
          <w:spacing w:val="37"/>
          <w:sz w:val="24"/>
          <w:szCs w:val="24"/>
        </w:rPr>
        <w:t xml:space="preserve"> </w:t>
      </w:r>
      <w:r w:rsidRPr="004C6BED">
        <w:rPr>
          <w:rFonts w:ascii="Times New Roman" w:eastAsia="Times New Roman" w:hAnsi="Times New Roman" w:cs="Times New Roman"/>
          <w:sz w:val="24"/>
          <w:szCs w:val="24"/>
        </w:rPr>
        <w:t>затве</w:t>
      </w:r>
      <w:r w:rsidRPr="004C6BED">
        <w:rPr>
          <w:rFonts w:ascii="Times New Roman" w:eastAsia="Times New Roman" w:hAnsi="Times New Roman" w:cs="Times New Roman"/>
          <w:spacing w:val="-2"/>
          <w:sz w:val="24"/>
          <w:szCs w:val="24"/>
        </w:rPr>
        <w:t>р</w:t>
      </w:r>
      <w:r w:rsidRPr="004C6BED">
        <w:rPr>
          <w:rFonts w:ascii="Times New Roman" w:eastAsia="Times New Roman" w:hAnsi="Times New Roman" w:cs="Times New Roman"/>
          <w:sz w:val="24"/>
          <w:szCs w:val="24"/>
        </w:rPr>
        <w:t xml:space="preserve">дження </w:t>
      </w:r>
      <w:r w:rsidRPr="004C6BED">
        <w:rPr>
          <w:rFonts w:ascii="Times New Roman" w:eastAsia="Times New Roman" w:hAnsi="Times New Roman" w:cs="Times New Roman"/>
          <w:spacing w:val="34"/>
          <w:sz w:val="24"/>
          <w:szCs w:val="24"/>
        </w:rPr>
        <w:t xml:space="preserve"> </w:t>
      </w:r>
      <w:r w:rsidRPr="004C6BED">
        <w:rPr>
          <w:rFonts w:ascii="Times New Roman" w:eastAsia="Times New Roman" w:hAnsi="Times New Roman" w:cs="Times New Roman"/>
          <w:sz w:val="24"/>
          <w:szCs w:val="24"/>
        </w:rPr>
        <w:t>Положе</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 xml:space="preserve">ня </w:t>
      </w:r>
      <w:r w:rsidRPr="004C6BED">
        <w:rPr>
          <w:rFonts w:ascii="Times New Roman" w:eastAsia="Times New Roman" w:hAnsi="Times New Roman" w:cs="Times New Roman"/>
          <w:spacing w:val="37"/>
          <w:sz w:val="24"/>
          <w:szCs w:val="24"/>
        </w:rPr>
        <w:t xml:space="preserve"> </w:t>
      </w:r>
      <w:r w:rsidRPr="004C6BED">
        <w:rPr>
          <w:rFonts w:ascii="Times New Roman" w:eastAsia="Times New Roman" w:hAnsi="Times New Roman" w:cs="Times New Roman"/>
          <w:sz w:val="24"/>
          <w:szCs w:val="24"/>
        </w:rPr>
        <w:t xml:space="preserve">про </w:t>
      </w:r>
      <w:r w:rsidRPr="004C6BED">
        <w:rPr>
          <w:rFonts w:ascii="Times New Roman" w:eastAsia="Times New Roman" w:hAnsi="Times New Roman" w:cs="Times New Roman"/>
          <w:spacing w:val="38"/>
          <w:sz w:val="24"/>
          <w:szCs w:val="24"/>
        </w:rPr>
        <w:t xml:space="preserve"> </w:t>
      </w:r>
      <w:r w:rsidRPr="004C6BED">
        <w:rPr>
          <w:rFonts w:ascii="Times New Roman" w:eastAsia="Times New Roman" w:hAnsi="Times New Roman" w:cs="Times New Roman"/>
          <w:sz w:val="24"/>
          <w:szCs w:val="24"/>
        </w:rPr>
        <w:t>ди</w:t>
      </w:r>
      <w:r w:rsidRPr="004C6BED">
        <w:rPr>
          <w:rFonts w:ascii="Times New Roman" w:eastAsia="Times New Roman" w:hAnsi="Times New Roman" w:cs="Times New Roman"/>
          <w:spacing w:val="2"/>
          <w:sz w:val="24"/>
          <w:szCs w:val="24"/>
        </w:rPr>
        <w:t>с</w:t>
      </w:r>
      <w:r w:rsidRPr="004C6BED">
        <w:rPr>
          <w:rFonts w:ascii="Times New Roman" w:eastAsia="Times New Roman" w:hAnsi="Times New Roman" w:cs="Times New Roman"/>
          <w:sz w:val="24"/>
          <w:szCs w:val="24"/>
        </w:rPr>
        <w:t>т</w:t>
      </w:r>
      <w:r w:rsidRPr="004C6BED">
        <w:rPr>
          <w:rFonts w:ascii="Times New Roman" w:eastAsia="Times New Roman" w:hAnsi="Times New Roman" w:cs="Times New Roman"/>
          <w:spacing w:val="-3"/>
          <w:sz w:val="24"/>
          <w:szCs w:val="24"/>
        </w:rPr>
        <w:t>а</w:t>
      </w:r>
      <w:r w:rsidRPr="004C6BED">
        <w:rPr>
          <w:rFonts w:ascii="Times New Roman" w:eastAsia="Times New Roman" w:hAnsi="Times New Roman" w:cs="Times New Roman"/>
          <w:sz w:val="24"/>
          <w:szCs w:val="24"/>
        </w:rPr>
        <w:t>н</w:t>
      </w:r>
      <w:r w:rsidRPr="004C6BED">
        <w:rPr>
          <w:rFonts w:ascii="Times New Roman" w:eastAsia="Times New Roman" w:hAnsi="Times New Roman" w:cs="Times New Roman"/>
          <w:spacing w:val="4"/>
          <w:sz w:val="24"/>
          <w:szCs w:val="24"/>
        </w:rPr>
        <w:t>ц</w:t>
      </w:r>
      <w:r w:rsidRPr="004C6BED">
        <w:rPr>
          <w:rFonts w:ascii="Times New Roman" w:eastAsia="Times New Roman" w:hAnsi="Times New Roman" w:cs="Times New Roman"/>
          <w:spacing w:val="-2"/>
          <w:sz w:val="24"/>
          <w:szCs w:val="24"/>
        </w:rPr>
        <w:t>і</w:t>
      </w:r>
      <w:r w:rsidRPr="004C6BED">
        <w:rPr>
          <w:rFonts w:ascii="Times New Roman" w:eastAsia="Times New Roman" w:hAnsi="Times New Roman" w:cs="Times New Roman"/>
          <w:sz w:val="24"/>
          <w:szCs w:val="24"/>
        </w:rPr>
        <w:t xml:space="preserve">йне </w:t>
      </w:r>
      <w:r w:rsidRPr="004C6BED">
        <w:rPr>
          <w:rFonts w:ascii="Times New Roman" w:eastAsia="Times New Roman" w:hAnsi="Times New Roman" w:cs="Times New Roman"/>
          <w:spacing w:val="35"/>
          <w:sz w:val="24"/>
          <w:szCs w:val="24"/>
        </w:rPr>
        <w:t xml:space="preserve"> </w:t>
      </w:r>
      <w:r w:rsidRPr="004C6BED">
        <w:rPr>
          <w:rFonts w:ascii="Times New Roman" w:eastAsia="Times New Roman" w:hAnsi="Times New Roman" w:cs="Times New Roman"/>
          <w:sz w:val="24"/>
          <w:szCs w:val="24"/>
        </w:rPr>
        <w:t>навч</w:t>
      </w:r>
      <w:r w:rsidRPr="004C6BED">
        <w:rPr>
          <w:rFonts w:ascii="Times New Roman" w:eastAsia="Times New Roman" w:hAnsi="Times New Roman" w:cs="Times New Roman"/>
          <w:spacing w:val="-3"/>
          <w:sz w:val="24"/>
          <w:szCs w:val="24"/>
        </w:rPr>
        <w:t>а</w:t>
      </w:r>
      <w:r w:rsidRPr="004C6BED">
        <w:rPr>
          <w:rFonts w:ascii="Times New Roman" w:eastAsia="Times New Roman" w:hAnsi="Times New Roman" w:cs="Times New Roman"/>
          <w:sz w:val="24"/>
          <w:szCs w:val="24"/>
        </w:rPr>
        <w:t>н</w:t>
      </w:r>
      <w:r w:rsidRPr="004C6BED">
        <w:rPr>
          <w:rFonts w:ascii="Times New Roman" w:eastAsia="Times New Roman" w:hAnsi="Times New Roman" w:cs="Times New Roman"/>
          <w:spacing w:val="4"/>
          <w:sz w:val="24"/>
          <w:szCs w:val="24"/>
        </w:rPr>
        <w:t>н</w:t>
      </w:r>
      <w:r w:rsidRPr="004C6BED">
        <w:rPr>
          <w:rFonts w:ascii="Times New Roman" w:eastAsia="Times New Roman" w:hAnsi="Times New Roman" w:cs="Times New Roman"/>
          <w:sz w:val="24"/>
          <w:szCs w:val="24"/>
        </w:rPr>
        <w:t xml:space="preserve">я” </w:t>
      </w:r>
      <w:r w:rsidRPr="004C6BED">
        <w:rPr>
          <w:rFonts w:ascii="Times New Roman" w:eastAsia="Times New Roman" w:hAnsi="Times New Roman" w:cs="Times New Roman"/>
          <w:spacing w:val="30"/>
          <w:sz w:val="24"/>
          <w:szCs w:val="24"/>
        </w:rPr>
        <w:t xml:space="preserve"> </w:t>
      </w:r>
      <w:r w:rsidRPr="004C6BED">
        <w:rPr>
          <w:rFonts w:ascii="Times New Roman" w:eastAsia="Times New Roman" w:hAnsi="Times New Roman" w:cs="Times New Roman"/>
          <w:sz w:val="24"/>
          <w:szCs w:val="24"/>
        </w:rPr>
        <w:t>від</w:t>
      </w:r>
      <w:r w:rsidR="00563245" w:rsidRPr="004C6BED">
        <w:rPr>
          <w:rFonts w:ascii="Times New Roman" w:eastAsia="Times New Roman" w:hAnsi="Times New Roman" w:cs="Times New Roman"/>
          <w:sz w:val="24"/>
          <w:szCs w:val="24"/>
        </w:rPr>
        <w:t xml:space="preserve"> </w:t>
      </w:r>
      <w:r w:rsidRPr="004C6BED">
        <w:rPr>
          <w:rFonts w:ascii="Times New Roman" w:eastAsia="Times New Roman" w:hAnsi="Times New Roman" w:cs="Times New Roman"/>
          <w:sz w:val="24"/>
          <w:szCs w:val="24"/>
        </w:rPr>
        <w:t>25.04.2013 р. № 466 (</w:t>
      </w:r>
      <w:r w:rsidRPr="004C6BED">
        <w:rPr>
          <w:rFonts w:ascii="Times New Roman" w:eastAsia="Times New Roman" w:hAnsi="Times New Roman" w:cs="Times New Roman"/>
          <w:spacing w:val="-2"/>
          <w:sz w:val="24"/>
          <w:szCs w:val="24"/>
        </w:rPr>
        <w:t>і</w:t>
      </w:r>
      <w:r w:rsidRPr="004C6BED">
        <w:rPr>
          <w:rFonts w:ascii="Times New Roman" w:eastAsia="Times New Roman" w:hAnsi="Times New Roman" w:cs="Times New Roman"/>
          <w:sz w:val="24"/>
          <w:szCs w:val="24"/>
        </w:rPr>
        <w:t>з</w:t>
      </w:r>
      <w:r w:rsidRPr="004C6BED">
        <w:rPr>
          <w:rFonts w:ascii="Times New Roman" w:eastAsia="Times New Roman" w:hAnsi="Times New Roman" w:cs="Times New Roman"/>
          <w:spacing w:val="1"/>
          <w:sz w:val="24"/>
          <w:szCs w:val="24"/>
        </w:rPr>
        <w:t xml:space="preserve"> </w:t>
      </w:r>
      <w:r w:rsidRPr="004C6BED">
        <w:rPr>
          <w:rFonts w:ascii="Times New Roman" w:eastAsia="Times New Roman" w:hAnsi="Times New Roman" w:cs="Times New Roman"/>
          <w:sz w:val="24"/>
          <w:szCs w:val="24"/>
        </w:rPr>
        <w:t>змін</w:t>
      </w:r>
      <w:r w:rsidRPr="004C6BED">
        <w:rPr>
          <w:rFonts w:ascii="Times New Roman" w:eastAsia="Times New Roman" w:hAnsi="Times New Roman" w:cs="Times New Roman"/>
          <w:spacing w:val="2"/>
          <w:sz w:val="24"/>
          <w:szCs w:val="24"/>
        </w:rPr>
        <w:t>а</w:t>
      </w:r>
      <w:r w:rsidRPr="004C6BED">
        <w:rPr>
          <w:rFonts w:ascii="Times New Roman" w:eastAsia="Times New Roman" w:hAnsi="Times New Roman" w:cs="Times New Roman"/>
          <w:sz w:val="24"/>
          <w:szCs w:val="24"/>
        </w:rPr>
        <w:t>ми</w:t>
      </w:r>
      <w:r w:rsidRPr="004C6BED">
        <w:rPr>
          <w:rFonts w:ascii="Times New Roman" w:eastAsia="Times New Roman" w:hAnsi="Times New Roman" w:cs="Times New Roman"/>
          <w:spacing w:val="-6"/>
          <w:sz w:val="24"/>
          <w:szCs w:val="24"/>
        </w:rPr>
        <w:t xml:space="preserve"> </w:t>
      </w:r>
      <w:r w:rsidRPr="004C6BED">
        <w:rPr>
          <w:rFonts w:ascii="Times New Roman" w:eastAsia="Times New Roman" w:hAnsi="Times New Roman" w:cs="Times New Roman"/>
          <w:sz w:val="24"/>
          <w:szCs w:val="24"/>
        </w:rPr>
        <w:t>від</w:t>
      </w:r>
      <w:r w:rsidRPr="004C6BED">
        <w:rPr>
          <w:rFonts w:ascii="Times New Roman" w:eastAsia="Times New Roman" w:hAnsi="Times New Roman" w:cs="Times New Roman"/>
          <w:spacing w:val="1"/>
          <w:sz w:val="24"/>
          <w:szCs w:val="24"/>
        </w:rPr>
        <w:t xml:space="preserve"> </w:t>
      </w:r>
      <w:r w:rsidRPr="004C6BED">
        <w:rPr>
          <w:rFonts w:ascii="Times New Roman" w:eastAsia="Times New Roman" w:hAnsi="Times New Roman" w:cs="Times New Roman"/>
          <w:sz w:val="24"/>
          <w:szCs w:val="24"/>
        </w:rPr>
        <w:t xml:space="preserve">14.07.2015) </w:t>
      </w:r>
      <w:r w:rsidR="00820CCA" w:rsidRPr="004C6BED">
        <w:rPr>
          <w:rFonts w:ascii="Times New Roman" w:hAnsi="Times New Roman" w:cs="Times New Roman"/>
          <w:sz w:val="24"/>
          <w:szCs w:val="24"/>
        </w:rPr>
        <w:t>[</w:t>
      </w:r>
      <w:r w:rsidR="00820CCA">
        <w:rPr>
          <w:rFonts w:ascii="Times New Roman" w:hAnsi="Times New Roman" w:cs="Times New Roman"/>
          <w:sz w:val="24"/>
          <w:szCs w:val="24"/>
        </w:rPr>
        <w:t>4</w:t>
      </w:r>
      <w:r w:rsidR="00820CCA" w:rsidRPr="004C6BED">
        <w:rPr>
          <w:rFonts w:ascii="Times New Roman" w:hAnsi="Times New Roman" w:cs="Times New Roman"/>
          <w:sz w:val="24"/>
          <w:szCs w:val="24"/>
        </w:rPr>
        <w:t>]</w:t>
      </w:r>
      <w:r w:rsidR="00820CCA">
        <w:rPr>
          <w:rFonts w:ascii="Times New Roman" w:hAnsi="Times New Roman" w:cs="Times New Roman"/>
          <w:sz w:val="24"/>
          <w:szCs w:val="24"/>
        </w:rPr>
        <w:t>.</w:t>
      </w:r>
      <w:r w:rsidR="00820CCA" w:rsidRPr="004C6BED">
        <w:rPr>
          <w:rFonts w:ascii="Times New Roman" w:eastAsia="Times New Roman" w:hAnsi="Times New Roman" w:cs="Times New Roman"/>
          <w:sz w:val="24"/>
          <w:szCs w:val="24"/>
        </w:rPr>
        <w:t xml:space="preserve"> </w:t>
      </w:r>
    </w:p>
    <w:p w:rsidR="00CC60C4" w:rsidRPr="004C6BED" w:rsidRDefault="00CC60C4" w:rsidP="00563245">
      <w:pPr>
        <w:pStyle w:val="a7"/>
        <w:numPr>
          <w:ilvl w:val="0"/>
          <w:numId w:val="5"/>
        </w:numPr>
        <w:tabs>
          <w:tab w:val="left" w:pos="940"/>
          <w:tab w:val="left" w:pos="1800"/>
          <w:tab w:val="left" w:pos="2320"/>
          <w:tab w:val="left" w:pos="3760"/>
          <w:tab w:val="left" w:pos="4400"/>
          <w:tab w:val="left" w:pos="5920"/>
          <w:tab w:val="left" w:pos="8660"/>
          <w:tab w:val="left" w:pos="9498"/>
          <w:tab w:val="left" w:pos="9760"/>
        </w:tabs>
        <w:spacing w:after="0" w:line="240" w:lineRule="auto"/>
        <w:jc w:val="both"/>
        <w:rPr>
          <w:rFonts w:ascii="Times New Roman" w:eastAsia="Times New Roman" w:hAnsi="Times New Roman" w:cs="Times New Roman"/>
          <w:sz w:val="24"/>
          <w:szCs w:val="24"/>
        </w:rPr>
      </w:pPr>
      <w:r w:rsidRPr="004C6BED">
        <w:rPr>
          <w:rFonts w:ascii="Times New Roman" w:eastAsia="Times New Roman" w:hAnsi="Times New Roman" w:cs="Times New Roman"/>
          <w:sz w:val="24"/>
          <w:szCs w:val="24"/>
        </w:rPr>
        <w:t>Зміни</w:t>
      </w:r>
      <w:r w:rsidRPr="004C6BED">
        <w:rPr>
          <w:rFonts w:ascii="Times New Roman" w:eastAsia="Times New Roman" w:hAnsi="Times New Roman" w:cs="Times New Roman"/>
          <w:sz w:val="24"/>
          <w:szCs w:val="24"/>
        </w:rPr>
        <w:tab/>
        <w:t>до</w:t>
      </w:r>
      <w:r w:rsidRPr="004C6BED">
        <w:rPr>
          <w:rFonts w:ascii="Times New Roman" w:eastAsia="Times New Roman" w:hAnsi="Times New Roman" w:cs="Times New Roman"/>
          <w:sz w:val="24"/>
          <w:szCs w:val="24"/>
        </w:rPr>
        <w:tab/>
        <w:t>Положе</w:t>
      </w:r>
      <w:r w:rsidRPr="004C6BED">
        <w:rPr>
          <w:rFonts w:ascii="Times New Roman" w:eastAsia="Times New Roman" w:hAnsi="Times New Roman" w:cs="Times New Roman"/>
          <w:spacing w:val="-1"/>
          <w:sz w:val="24"/>
          <w:szCs w:val="24"/>
        </w:rPr>
        <w:t>нн</w:t>
      </w:r>
      <w:r w:rsidRPr="004C6BED">
        <w:rPr>
          <w:rFonts w:ascii="Times New Roman" w:eastAsia="Times New Roman" w:hAnsi="Times New Roman" w:cs="Times New Roman"/>
          <w:sz w:val="24"/>
          <w:szCs w:val="24"/>
        </w:rPr>
        <w:t>я</w:t>
      </w:r>
      <w:r w:rsidRPr="004C6BED">
        <w:rPr>
          <w:rFonts w:ascii="Times New Roman" w:eastAsia="Times New Roman" w:hAnsi="Times New Roman" w:cs="Times New Roman"/>
          <w:sz w:val="24"/>
          <w:szCs w:val="24"/>
        </w:rPr>
        <w:tab/>
        <w:t>п</w:t>
      </w:r>
      <w:r w:rsidRPr="004C6BED">
        <w:rPr>
          <w:rFonts w:ascii="Times New Roman" w:eastAsia="Times New Roman" w:hAnsi="Times New Roman" w:cs="Times New Roman"/>
          <w:spacing w:val="2"/>
          <w:sz w:val="24"/>
          <w:szCs w:val="24"/>
        </w:rPr>
        <w:t>р</w:t>
      </w:r>
      <w:r w:rsidRPr="004C6BED">
        <w:rPr>
          <w:rFonts w:ascii="Times New Roman" w:eastAsia="Times New Roman" w:hAnsi="Times New Roman" w:cs="Times New Roman"/>
          <w:sz w:val="24"/>
          <w:szCs w:val="24"/>
        </w:rPr>
        <w:t>о</w:t>
      </w:r>
      <w:r w:rsidRPr="004C6BED">
        <w:rPr>
          <w:rFonts w:ascii="Times New Roman" w:eastAsia="Times New Roman" w:hAnsi="Times New Roman" w:cs="Times New Roman"/>
          <w:sz w:val="24"/>
          <w:szCs w:val="24"/>
        </w:rPr>
        <w:tab/>
        <w:t>дистан</w:t>
      </w:r>
      <w:r w:rsidRPr="004C6BED">
        <w:rPr>
          <w:rFonts w:ascii="Times New Roman" w:eastAsia="Times New Roman" w:hAnsi="Times New Roman" w:cs="Times New Roman"/>
          <w:spacing w:val="-1"/>
          <w:sz w:val="24"/>
          <w:szCs w:val="24"/>
        </w:rPr>
        <w:t>ц</w:t>
      </w:r>
      <w:r w:rsidRPr="004C6BED">
        <w:rPr>
          <w:rFonts w:ascii="Times New Roman" w:eastAsia="Times New Roman" w:hAnsi="Times New Roman" w:cs="Times New Roman"/>
          <w:sz w:val="24"/>
          <w:szCs w:val="24"/>
        </w:rPr>
        <w:t>ійне</w:t>
      </w:r>
      <w:r w:rsidRPr="004C6BED">
        <w:rPr>
          <w:rFonts w:ascii="Times New Roman" w:eastAsia="Times New Roman" w:hAnsi="Times New Roman" w:cs="Times New Roman"/>
          <w:sz w:val="24"/>
          <w:szCs w:val="24"/>
        </w:rPr>
        <w:tab/>
        <w:t>нав</w:t>
      </w:r>
      <w:r w:rsidRPr="004C6BED">
        <w:rPr>
          <w:rFonts w:ascii="Times New Roman" w:eastAsia="Times New Roman" w:hAnsi="Times New Roman" w:cs="Times New Roman"/>
          <w:spacing w:val="-3"/>
          <w:sz w:val="24"/>
          <w:szCs w:val="24"/>
        </w:rPr>
        <w:t>ч</w:t>
      </w:r>
      <w:r w:rsidRPr="004C6BED">
        <w:rPr>
          <w:rFonts w:ascii="Times New Roman" w:eastAsia="Times New Roman" w:hAnsi="Times New Roman" w:cs="Times New Roman"/>
          <w:sz w:val="24"/>
          <w:szCs w:val="24"/>
        </w:rPr>
        <w:t>ан</w:t>
      </w:r>
      <w:r w:rsidRPr="004C6BED">
        <w:rPr>
          <w:rFonts w:ascii="Times New Roman" w:eastAsia="Times New Roman" w:hAnsi="Times New Roman" w:cs="Times New Roman"/>
          <w:spacing w:val="4"/>
          <w:sz w:val="24"/>
          <w:szCs w:val="24"/>
        </w:rPr>
        <w:t>н</w:t>
      </w:r>
      <w:r w:rsidRPr="004C6BED">
        <w:rPr>
          <w:rFonts w:ascii="Times New Roman" w:eastAsia="Times New Roman" w:hAnsi="Times New Roman" w:cs="Times New Roman"/>
          <w:sz w:val="24"/>
          <w:szCs w:val="24"/>
        </w:rPr>
        <w:t>я</w:t>
      </w:r>
      <w:r w:rsidR="00563245" w:rsidRPr="004C6BED">
        <w:rPr>
          <w:rFonts w:ascii="Times New Roman" w:eastAsia="Times New Roman" w:hAnsi="Times New Roman" w:cs="Times New Roman"/>
          <w:spacing w:val="-4"/>
          <w:sz w:val="24"/>
          <w:szCs w:val="24"/>
        </w:rPr>
        <w:t xml:space="preserve"> </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аказ</w:t>
      </w:r>
      <w:r w:rsidR="00563245" w:rsidRPr="004C6BED">
        <w:rPr>
          <w:rFonts w:ascii="Times New Roman" w:eastAsia="Times New Roman" w:hAnsi="Times New Roman" w:cs="Times New Roman"/>
          <w:sz w:val="24"/>
          <w:szCs w:val="24"/>
        </w:rPr>
        <w:t xml:space="preserve"> </w:t>
      </w:r>
      <w:r w:rsidRPr="004C6BED">
        <w:rPr>
          <w:rFonts w:ascii="Times New Roman" w:eastAsia="Times New Roman" w:hAnsi="Times New Roman" w:cs="Times New Roman"/>
          <w:spacing w:val="-2"/>
          <w:sz w:val="24"/>
          <w:szCs w:val="24"/>
        </w:rPr>
        <w:t>М</w:t>
      </w:r>
      <w:r w:rsidRPr="004C6BED">
        <w:rPr>
          <w:rFonts w:ascii="Times New Roman" w:eastAsia="Times New Roman" w:hAnsi="Times New Roman" w:cs="Times New Roman"/>
          <w:sz w:val="24"/>
          <w:szCs w:val="24"/>
        </w:rPr>
        <w:t>ОН</w:t>
      </w:r>
      <w:r w:rsidR="00563245" w:rsidRPr="004C6BED">
        <w:rPr>
          <w:rFonts w:ascii="Times New Roman" w:eastAsia="Times New Roman" w:hAnsi="Times New Roman" w:cs="Times New Roman"/>
          <w:sz w:val="24"/>
          <w:szCs w:val="24"/>
        </w:rPr>
        <w:t xml:space="preserve"> </w:t>
      </w:r>
      <w:r w:rsidRPr="004C6BED">
        <w:rPr>
          <w:rFonts w:ascii="Times New Roman" w:eastAsia="Times New Roman" w:hAnsi="Times New Roman" w:cs="Times New Roman"/>
          <w:sz w:val="24"/>
          <w:szCs w:val="24"/>
        </w:rPr>
        <w:t>Ук</w:t>
      </w:r>
      <w:r w:rsidRPr="004C6BED">
        <w:rPr>
          <w:rFonts w:ascii="Times New Roman" w:eastAsia="Times New Roman" w:hAnsi="Times New Roman" w:cs="Times New Roman"/>
          <w:spacing w:val="2"/>
          <w:sz w:val="24"/>
          <w:szCs w:val="24"/>
        </w:rPr>
        <w:t>р</w:t>
      </w:r>
      <w:r w:rsidRPr="004C6BED">
        <w:rPr>
          <w:rFonts w:ascii="Times New Roman" w:eastAsia="Times New Roman" w:hAnsi="Times New Roman" w:cs="Times New Roman"/>
          <w:sz w:val="24"/>
          <w:szCs w:val="24"/>
        </w:rPr>
        <w:t>а</w:t>
      </w:r>
      <w:r w:rsidRPr="004C6BED">
        <w:rPr>
          <w:rFonts w:ascii="Times New Roman" w:eastAsia="Times New Roman" w:hAnsi="Times New Roman" w:cs="Times New Roman"/>
          <w:spacing w:val="-2"/>
          <w:sz w:val="24"/>
          <w:szCs w:val="24"/>
        </w:rPr>
        <w:t>ї</w:t>
      </w:r>
      <w:r w:rsidRPr="004C6BED">
        <w:rPr>
          <w:rFonts w:ascii="Times New Roman" w:eastAsia="Times New Roman" w:hAnsi="Times New Roman" w:cs="Times New Roman"/>
          <w:sz w:val="24"/>
          <w:szCs w:val="24"/>
        </w:rPr>
        <w:t>ни</w:t>
      </w:r>
      <w:r w:rsidR="00563245" w:rsidRPr="004C6BED">
        <w:rPr>
          <w:rFonts w:ascii="Times New Roman" w:eastAsia="Times New Roman" w:hAnsi="Times New Roman" w:cs="Times New Roman"/>
          <w:sz w:val="24"/>
          <w:szCs w:val="24"/>
        </w:rPr>
        <w:t xml:space="preserve"> </w:t>
      </w:r>
      <w:r w:rsidRPr="004C6BED">
        <w:rPr>
          <w:rFonts w:ascii="Times New Roman" w:eastAsia="Times New Roman" w:hAnsi="Times New Roman" w:cs="Times New Roman"/>
          <w:sz w:val="24"/>
          <w:szCs w:val="24"/>
        </w:rPr>
        <w:t>№761)</w:t>
      </w:r>
      <w:r w:rsidR="00820CCA" w:rsidRPr="00820CCA">
        <w:rPr>
          <w:rFonts w:ascii="Times New Roman" w:hAnsi="Times New Roman" w:cs="Times New Roman"/>
          <w:sz w:val="24"/>
          <w:szCs w:val="24"/>
        </w:rPr>
        <w:t xml:space="preserve"> </w:t>
      </w:r>
      <w:r w:rsidR="00820CCA" w:rsidRPr="004C6BED">
        <w:rPr>
          <w:rFonts w:ascii="Times New Roman" w:hAnsi="Times New Roman" w:cs="Times New Roman"/>
          <w:sz w:val="24"/>
          <w:szCs w:val="24"/>
        </w:rPr>
        <w:t>[</w:t>
      </w:r>
      <w:r w:rsidR="00820CCA">
        <w:rPr>
          <w:rFonts w:ascii="Times New Roman" w:hAnsi="Times New Roman" w:cs="Times New Roman"/>
          <w:sz w:val="24"/>
          <w:szCs w:val="24"/>
        </w:rPr>
        <w:t>5</w:t>
      </w:r>
      <w:r w:rsidR="00820CCA" w:rsidRPr="004C6BED">
        <w:rPr>
          <w:rFonts w:ascii="Times New Roman" w:hAnsi="Times New Roman" w:cs="Times New Roman"/>
          <w:sz w:val="24"/>
          <w:szCs w:val="24"/>
        </w:rPr>
        <w:t>]</w:t>
      </w:r>
      <w:r w:rsidR="00820CCA">
        <w:rPr>
          <w:rFonts w:ascii="Times New Roman" w:hAnsi="Times New Roman" w:cs="Times New Roman"/>
          <w:sz w:val="24"/>
          <w:szCs w:val="24"/>
        </w:rPr>
        <w:t>.</w:t>
      </w:r>
      <w:r w:rsidR="00820CCA" w:rsidRPr="004C6BED">
        <w:rPr>
          <w:rFonts w:ascii="Times New Roman" w:eastAsia="Times New Roman" w:hAnsi="Times New Roman" w:cs="Times New Roman"/>
          <w:sz w:val="24"/>
          <w:szCs w:val="24"/>
        </w:rPr>
        <w:t xml:space="preserve"> </w:t>
      </w:r>
    </w:p>
    <w:p w:rsidR="00CC60C4" w:rsidRPr="004C6BED" w:rsidRDefault="00CC60C4" w:rsidP="00563245">
      <w:pPr>
        <w:spacing w:after="0" w:line="240" w:lineRule="auto"/>
        <w:ind w:firstLine="567"/>
        <w:jc w:val="both"/>
        <w:rPr>
          <w:rFonts w:ascii="Times New Roman" w:eastAsia="Times New Roman" w:hAnsi="Times New Roman" w:cs="Times New Roman"/>
          <w:sz w:val="24"/>
          <w:szCs w:val="24"/>
        </w:rPr>
      </w:pPr>
      <w:r w:rsidRPr="004C6BED">
        <w:rPr>
          <w:rFonts w:ascii="Times New Roman" w:eastAsia="Times New Roman" w:hAnsi="Times New Roman" w:cs="Times New Roman"/>
          <w:sz w:val="24"/>
          <w:szCs w:val="24"/>
        </w:rPr>
        <w:t>Дистанц</w:t>
      </w:r>
      <w:r w:rsidRPr="004C6BED">
        <w:rPr>
          <w:rFonts w:ascii="Times New Roman" w:eastAsia="Times New Roman" w:hAnsi="Times New Roman" w:cs="Times New Roman"/>
          <w:spacing w:val="3"/>
          <w:sz w:val="24"/>
          <w:szCs w:val="24"/>
        </w:rPr>
        <w:t>і</w:t>
      </w:r>
      <w:r w:rsidRPr="004C6BED">
        <w:rPr>
          <w:rFonts w:ascii="Times New Roman" w:eastAsia="Times New Roman" w:hAnsi="Times New Roman" w:cs="Times New Roman"/>
          <w:spacing w:val="-1"/>
          <w:sz w:val="24"/>
          <w:szCs w:val="24"/>
        </w:rPr>
        <w:t>й</w:t>
      </w:r>
      <w:r w:rsidRPr="004C6BED">
        <w:rPr>
          <w:rFonts w:ascii="Times New Roman" w:eastAsia="Times New Roman" w:hAnsi="Times New Roman" w:cs="Times New Roman"/>
          <w:sz w:val="24"/>
          <w:szCs w:val="24"/>
        </w:rPr>
        <w:t>на</w:t>
      </w:r>
      <w:r w:rsidRPr="004C6BED">
        <w:rPr>
          <w:rFonts w:ascii="Times New Roman" w:eastAsia="Times New Roman" w:hAnsi="Times New Roman" w:cs="Times New Roman"/>
          <w:spacing w:val="27"/>
          <w:sz w:val="24"/>
          <w:szCs w:val="24"/>
        </w:rPr>
        <w:t xml:space="preserve"> </w:t>
      </w:r>
      <w:r w:rsidRPr="004C6BED">
        <w:rPr>
          <w:rFonts w:ascii="Times New Roman" w:eastAsia="Times New Roman" w:hAnsi="Times New Roman" w:cs="Times New Roman"/>
          <w:sz w:val="24"/>
          <w:szCs w:val="24"/>
        </w:rPr>
        <w:t>форма</w:t>
      </w:r>
      <w:r w:rsidRPr="004C6BED">
        <w:rPr>
          <w:rFonts w:ascii="Times New Roman" w:eastAsia="Times New Roman" w:hAnsi="Times New Roman" w:cs="Times New Roman"/>
          <w:spacing w:val="25"/>
          <w:sz w:val="24"/>
          <w:szCs w:val="24"/>
        </w:rPr>
        <w:t xml:space="preserve"> </w:t>
      </w:r>
      <w:r w:rsidRPr="004C6BED">
        <w:rPr>
          <w:rFonts w:ascii="Times New Roman" w:eastAsia="Times New Roman" w:hAnsi="Times New Roman" w:cs="Times New Roman"/>
          <w:sz w:val="24"/>
          <w:szCs w:val="24"/>
        </w:rPr>
        <w:t>н</w:t>
      </w:r>
      <w:r w:rsidRPr="004C6BED">
        <w:rPr>
          <w:rFonts w:ascii="Times New Roman" w:eastAsia="Times New Roman" w:hAnsi="Times New Roman" w:cs="Times New Roman"/>
          <w:spacing w:val="2"/>
          <w:sz w:val="24"/>
          <w:szCs w:val="24"/>
        </w:rPr>
        <w:t>а</w:t>
      </w:r>
      <w:r w:rsidRPr="004C6BED">
        <w:rPr>
          <w:rFonts w:ascii="Times New Roman" w:eastAsia="Times New Roman" w:hAnsi="Times New Roman" w:cs="Times New Roman"/>
          <w:sz w:val="24"/>
          <w:szCs w:val="24"/>
        </w:rPr>
        <w:t>вч</w:t>
      </w:r>
      <w:r w:rsidRPr="004C6BED">
        <w:rPr>
          <w:rFonts w:ascii="Times New Roman" w:eastAsia="Times New Roman" w:hAnsi="Times New Roman" w:cs="Times New Roman"/>
          <w:spacing w:val="-3"/>
          <w:sz w:val="24"/>
          <w:szCs w:val="24"/>
        </w:rPr>
        <w:t>а</w:t>
      </w:r>
      <w:r w:rsidRPr="004C6BED">
        <w:rPr>
          <w:rFonts w:ascii="Times New Roman" w:eastAsia="Times New Roman" w:hAnsi="Times New Roman" w:cs="Times New Roman"/>
          <w:sz w:val="24"/>
          <w:szCs w:val="24"/>
        </w:rPr>
        <w:t>н</w:t>
      </w:r>
      <w:r w:rsidRPr="004C6BED">
        <w:rPr>
          <w:rFonts w:ascii="Times New Roman" w:eastAsia="Times New Roman" w:hAnsi="Times New Roman" w:cs="Times New Roman"/>
          <w:spacing w:val="4"/>
          <w:sz w:val="24"/>
          <w:szCs w:val="24"/>
        </w:rPr>
        <w:t>н</w:t>
      </w:r>
      <w:r w:rsidRPr="004C6BED">
        <w:rPr>
          <w:rFonts w:ascii="Times New Roman" w:eastAsia="Times New Roman" w:hAnsi="Times New Roman" w:cs="Times New Roman"/>
          <w:sz w:val="24"/>
          <w:szCs w:val="24"/>
        </w:rPr>
        <w:t>я</w:t>
      </w:r>
      <w:r w:rsidR="00820CCA">
        <w:rPr>
          <w:rFonts w:ascii="Times New Roman" w:eastAsia="Times New Roman" w:hAnsi="Times New Roman" w:cs="Times New Roman"/>
          <w:sz w:val="24"/>
          <w:szCs w:val="24"/>
        </w:rPr>
        <w:t xml:space="preserve"> для вчителя</w:t>
      </w:r>
      <w:r w:rsidRPr="004C6BED">
        <w:rPr>
          <w:rFonts w:ascii="Times New Roman" w:eastAsia="Times New Roman" w:hAnsi="Times New Roman" w:cs="Times New Roman"/>
          <w:spacing w:val="27"/>
          <w:sz w:val="24"/>
          <w:szCs w:val="24"/>
        </w:rPr>
        <w:t xml:space="preserve"> </w:t>
      </w:r>
      <w:r w:rsidRPr="004C6BED">
        <w:rPr>
          <w:rFonts w:ascii="Times New Roman" w:eastAsia="Times New Roman" w:hAnsi="Times New Roman" w:cs="Times New Roman"/>
          <w:sz w:val="24"/>
          <w:szCs w:val="24"/>
        </w:rPr>
        <w:t>че</w:t>
      </w:r>
      <w:r w:rsidRPr="004C6BED">
        <w:rPr>
          <w:rFonts w:ascii="Times New Roman" w:eastAsia="Times New Roman" w:hAnsi="Times New Roman" w:cs="Times New Roman"/>
          <w:spacing w:val="-2"/>
          <w:sz w:val="24"/>
          <w:szCs w:val="24"/>
        </w:rPr>
        <w:t>р</w:t>
      </w:r>
      <w:r w:rsidRPr="004C6BED">
        <w:rPr>
          <w:rFonts w:ascii="Times New Roman" w:eastAsia="Times New Roman" w:hAnsi="Times New Roman" w:cs="Times New Roman"/>
          <w:sz w:val="24"/>
          <w:szCs w:val="24"/>
        </w:rPr>
        <w:t>ез</w:t>
      </w:r>
      <w:r w:rsidRPr="004C6BED">
        <w:rPr>
          <w:rFonts w:ascii="Times New Roman" w:eastAsia="Times New Roman" w:hAnsi="Times New Roman" w:cs="Times New Roman"/>
          <w:spacing w:val="31"/>
          <w:sz w:val="24"/>
          <w:szCs w:val="24"/>
        </w:rPr>
        <w:t xml:space="preserve"> </w:t>
      </w:r>
      <w:r w:rsidRPr="004C6BED">
        <w:rPr>
          <w:rFonts w:ascii="Times New Roman" w:eastAsia="Times New Roman" w:hAnsi="Times New Roman" w:cs="Times New Roman"/>
          <w:spacing w:val="-3"/>
          <w:sz w:val="24"/>
          <w:szCs w:val="24"/>
        </w:rPr>
        <w:t>І</w:t>
      </w:r>
      <w:r w:rsidRPr="004C6BED">
        <w:rPr>
          <w:rFonts w:ascii="Times New Roman" w:eastAsia="Times New Roman" w:hAnsi="Times New Roman" w:cs="Times New Roman"/>
          <w:sz w:val="24"/>
          <w:szCs w:val="24"/>
        </w:rPr>
        <w:t>н</w:t>
      </w:r>
      <w:r w:rsidRPr="004C6BED">
        <w:rPr>
          <w:rFonts w:ascii="Times New Roman" w:eastAsia="Times New Roman" w:hAnsi="Times New Roman" w:cs="Times New Roman"/>
          <w:spacing w:val="3"/>
          <w:sz w:val="24"/>
          <w:szCs w:val="24"/>
        </w:rPr>
        <w:t>т</w:t>
      </w:r>
      <w:r w:rsidRPr="004C6BED">
        <w:rPr>
          <w:rFonts w:ascii="Times New Roman" w:eastAsia="Times New Roman" w:hAnsi="Times New Roman" w:cs="Times New Roman"/>
          <w:sz w:val="24"/>
          <w:szCs w:val="24"/>
        </w:rPr>
        <w:t>е</w:t>
      </w:r>
      <w:r w:rsidRPr="004C6BED">
        <w:rPr>
          <w:rFonts w:ascii="Times New Roman" w:eastAsia="Times New Roman" w:hAnsi="Times New Roman" w:cs="Times New Roman"/>
          <w:spacing w:val="-2"/>
          <w:sz w:val="24"/>
          <w:szCs w:val="24"/>
        </w:rPr>
        <w:t>р</w:t>
      </w:r>
      <w:r w:rsidRPr="004C6BED">
        <w:rPr>
          <w:rFonts w:ascii="Times New Roman" w:eastAsia="Times New Roman" w:hAnsi="Times New Roman" w:cs="Times New Roman"/>
          <w:sz w:val="24"/>
          <w:szCs w:val="24"/>
        </w:rPr>
        <w:t>н</w:t>
      </w:r>
      <w:r w:rsidRPr="004C6BED">
        <w:rPr>
          <w:rFonts w:ascii="Times New Roman" w:eastAsia="Times New Roman" w:hAnsi="Times New Roman" w:cs="Times New Roman"/>
          <w:spacing w:val="2"/>
          <w:sz w:val="24"/>
          <w:szCs w:val="24"/>
        </w:rPr>
        <w:t>е</w:t>
      </w:r>
      <w:r w:rsidRPr="004C6BED">
        <w:rPr>
          <w:rFonts w:ascii="Times New Roman" w:eastAsia="Times New Roman" w:hAnsi="Times New Roman" w:cs="Times New Roman"/>
          <w:sz w:val="24"/>
          <w:szCs w:val="24"/>
        </w:rPr>
        <w:t>т</w:t>
      </w:r>
      <w:r w:rsidRPr="004C6BED">
        <w:rPr>
          <w:rFonts w:ascii="Times New Roman" w:eastAsia="Times New Roman" w:hAnsi="Times New Roman" w:cs="Times New Roman"/>
          <w:spacing w:val="32"/>
          <w:sz w:val="24"/>
          <w:szCs w:val="24"/>
        </w:rPr>
        <w:t xml:space="preserve"> </w:t>
      </w:r>
      <w:r w:rsidRPr="004C6BED">
        <w:rPr>
          <w:rFonts w:ascii="Times New Roman" w:eastAsia="Times New Roman" w:hAnsi="Times New Roman" w:cs="Times New Roman"/>
          <w:sz w:val="24"/>
          <w:szCs w:val="24"/>
        </w:rPr>
        <w:t>є</w:t>
      </w:r>
      <w:r w:rsidRPr="004C6BED">
        <w:rPr>
          <w:rFonts w:ascii="Times New Roman" w:eastAsia="Times New Roman" w:hAnsi="Times New Roman" w:cs="Times New Roman"/>
          <w:spacing w:val="31"/>
          <w:sz w:val="24"/>
          <w:szCs w:val="24"/>
        </w:rPr>
        <w:t xml:space="preserve"> </w:t>
      </w:r>
      <w:r w:rsidRPr="004C6BED">
        <w:rPr>
          <w:rFonts w:ascii="Times New Roman" w:eastAsia="Times New Roman" w:hAnsi="Times New Roman" w:cs="Times New Roman"/>
          <w:sz w:val="24"/>
          <w:szCs w:val="24"/>
        </w:rPr>
        <w:t>ефекти</w:t>
      </w:r>
      <w:r w:rsidRPr="004C6BED">
        <w:rPr>
          <w:rFonts w:ascii="Times New Roman" w:eastAsia="Times New Roman" w:hAnsi="Times New Roman" w:cs="Times New Roman"/>
          <w:spacing w:val="2"/>
          <w:sz w:val="24"/>
          <w:szCs w:val="24"/>
        </w:rPr>
        <w:t>в</w:t>
      </w:r>
      <w:r w:rsidRPr="004C6BED">
        <w:rPr>
          <w:rFonts w:ascii="Times New Roman" w:eastAsia="Times New Roman" w:hAnsi="Times New Roman" w:cs="Times New Roman"/>
          <w:sz w:val="24"/>
          <w:szCs w:val="24"/>
        </w:rPr>
        <w:t>ною</w:t>
      </w:r>
      <w:r w:rsidRPr="004C6BED">
        <w:rPr>
          <w:rFonts w:ascii="Times New Roman" w:eastAsia="Times New Roman" w:hAnsi="Times New Roman" w:cs="Times New Roman"/>
          <w:spacing w:val="29"/>
          <w:sz w:val="24"/>
          <w:szCs w:val="24"/>
        </w:rPr>
        <w:t xml:space="preserve"> </w:t>
      </w:r>
      <w:r w:rsidRPr="004C6BED">
        <w:rPr>
          <w:rFonts w:ascii="Times New Roman" w:eastAsia="Times New Roman" w:hAnsi="Times New Roman" w:cs="Times New Roman"/>
          <w:sz w:val="24"/>
          <w:szCs w:val="24"/>
        </w:rPr>
        <w:t>і</w:t>
      </w:r>
      <w:r w:rsidRPr="004C6BED">
        <w:rPr>
          <w:rFonts w:ascii="Times New Roman" w:eastAsia="Times New Roman" w:hAnsi="Times New Roman" w:cs="Times New Roman"/>
          <w:spacing w:val="30"/>
          <w:sz w:val="24"/>
          <w:szCs w:val="24"/>
        </w:rPr>
        <w:t xml:space="preserve"> </w:t>
      </w:r>
      <w:r w:rsidRPr="004C6BED">
        <w:rPr>
          <w:rFonts w:ascii="Times New Roman" w:eastAsia="Times New Roman" w:hAnsi="Times New Roman" w:cs="Times New Roman"/>
          <w:sz w:val="24"/>
          <w:szCs w:val="24"/>
        </w:rPr>
        <w:t>з</w:t>
      </w:r>
      <w:r w:rsidRPr="004C6BED">
        <w:rPr>
          <w:rFonts w:ascii="Times New Roman" w:eastAsia="Times New Roman" w:hAnsi="Times New Roman" w:cs="Times New Roman"/>
          <w:spacing w:val="2"/>
          <w:sz w:val="24"/>
          <w:szCs w:val="24"/>
        </w:rPr>
        <w:t>р</w:t>
      </w:r>
      <w:r w:rsidRPr="004C6BED">
        <w:rPr>
          <w:rFonts w:ascii="Times New Roman" w:eastAsia="Times New Roman" w:hAnsi="Times New Roman" w:cs="Times New Roman"/>
          <w:spacing w:val="-7"/>
          <w:sz w:val="24"/>
          <w:szCs w:val="24"/>
        </w:rPr>
        <w:t>у</w:t>
      </w:r>
      <w:r w:rsidRPr="004C6BED">
        <w:rPr>
          <w:rFonts w:ascii="Times New Roman" w:eastAsia="Times New Roman" w:hAnsi="Times New Roman" w:cs="Times New Roman"/>
          <w:sz w:val="24"/>
          <w:szCs w:val="24"/>
        </w:rPr>
        <w:t>чн</w:t>
      </w:r>
      <w:r w:rsidRPr="004C6BED">
        <w:rPr>
          <w:rFonts w:ascii="Times New Roman" w:eastAsia="Times New Roman" w:hAnsi="Times New Roman" w:cs="Times New Roman"/>
          <w:spacing w:val="2"/>
          <w:sz w:val="24"/>
          <w:szCs w:val="24"/>
        </w:rPr>
        <w:t>о</w:t>
      </w:r>
      <w:r w:rsidRPr="004C6BED">
        <w:rPr>
          <w:rFonts w:ascii="Times New Roman" w:eastAsia="Times New Roman" w:hAnsi="Times New Roman" w:cs="Times New Roman"/>
          <w:sz w:val="24"/>
          <w:szCs w:val="24"/>
        </w:rPr>
        <w:t>ю</w:t>
      </w:r>
      <w:r w:rsidRPr="004C6BED">
        <w:rPr>
          <w:rFonts w:ascii="Times New Roman" w:eastAsia="Times New Roman" w:hAnsi="Times New Roman" w:cs="Times New Roman"/>
          <w:spacing w:val="30"/>
          <w:sz w:val="24"/>
          <w:szCs w:val="24"/>
        </w:rPr>
        <w:t xml:space="preserve"> </w:t>
      </w:r>
      <w:r w:rsidRPr="004C6BED">
        <w:rPr>
          <w:rFonts w:ascii="Times New Roman" w:eastAsia="Times New Roman" w:hAnsi="Times New Roman" w:cs="Times New Roman"/>
          <w:sz w:val="24"/>
          <w:szCs w:val="24"/>
        </w:rPr>
        <w:t>формою</w:t>
      </w:r>
      <w:r w:rsidRPr="004C6BED">
        <w:rPr>
          <w:rFonts w:ascii="Times New Roman" w:eastAsia="Times New Roman" w:hAnsi="Times New Roman" w:cs="Times New Roman"/>
          <w:spacing w:val="28"/>
          <w:sz w:val="24"/>
          <w:szCs w:val="24"/>
        </w:rPr>
        <w:t xml:space="preserve"> </w:t>
      </w:r>
      <w:r w:rsidRPr="004C6BED">
        <w:rPr>
          <w:rFonts w:ascii="Times New Roman" w:eastAsia="Times New Roman" w:hAnsi="Times New Roman" w:cs="Times New Roman"/>
          <w:sz w:val="24"/>
          <w:szCs w:val="24"/>
        </w:rPr>
        <w:t>отри</w:t>
      </w:r>
      <w:r w:rsidRPr="004C6BED">
        <w:rPr>
          <w:rFonts w:ascii="Times New Roman" w:eastAsia="Times New Roman" w:hAnsi="Times New Roman" w:cs="Times New Roman"/>
          <w:spacing w:val="2"/>
          <w:sz w:val="24"/>
          <w:szCs w:val="24"/>
        </w:rPr>
        <w:t>м</w:t>
      </w:r>
      <w:r w:rsidRPr="004C6BED">
        <w:rPr>
          <w:rFonts w:ascii="Times New Roman" w:eastAsia="Times New Roman" w:hAnsi="Times New Roman" w:cs="Times New Roman"/>
          <w:sz w:val="24"/>
          <w:szCs w:val="24"/>
        </w:rPr>
        <w:t>а</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ня нов</w:t>
      </w:r>
      <w:r w:rsidRPr="004C6BED">
        <w:rPr>
          <w:rFonts w:ascii="Times New Roman" w:eastAsia="Times New Roman" w:hAnsi="Times New Roman" w:cs="Times New Roman"/>
          <w:spacing w:val="-1"/>
          <w:sz w:val="24"/>
          <w:szCs w:val="24"/>
        </w:rPr>
        <w:t>и</w:t>
      </w:r>
      <w:r w:rsidRPr="004C6BED">
        <w:rPr>
          <w:rFonts w:ascii="Times New Roman" w:eastAsia="Times New Roman" w:hAnsi="Times New Roman" w:cs="Times New Roman"/>
          <w:sz w:val="24"/>
          <w:szCs w:val="24"/>
        </w:rPr>
        <w:t>х</w:t>
      </w:r>
      <w:r w:rsidRPr="004C6BED">
        <w:rPr>
          <w:rFonts w:ascii="Times New Roman" w:eastAsia="Times New Roman" w:hAnsi="Times New Roman" w:cs="Times New Roman"/>
          <w:spacing w:val="9"/>
          <w:sz w:val="24"/>
          <w:szCs w:val="24"/>
        </w:rPr>
        <w:t xml:space="preserve"> </w:t>
      </w:r>
      <w:r w:rsidRPr="004C6BED">
        <w:rPr>
          <w:rFonts w:ascii="Times New Roman" w:eastAsia="Times New Roman" w:hAnsi="Times New Roman" w:cs="Times New Roman"/>
          <w:spacing w:val="-1"/>
          <w:sz w:val="24"/>
          <w:szCs w:val="24"/>
        </w:rPr>
        <w:t>з</w:t>
      </w:r>
      <w:r w:rsidRPr="004C6BED">
        <w:rPr>
          <w:rFonts w:ascii="Times New Roman" w:eastAsia="Times New Roman" w:hAnsi="Times New Roman" w:cs="Times New Roman"/>
          <w:sz w:val="24"/>
          <w:szCs w:val="24"/>
        </w:rPr>
        <w:t>н</w:t>
      </w:r>
      <w:r w:rsidRPr="004C6BED">
        <w:rPr>
          <w:rFonts w:ascii="Times New Roman" w:eastAsia="Times New Roman" w:hAnsi="Times New Roman" w:cs="Times New Roman"/>
          <w:spacing w:val="2"/>
          <w:sz w:val="24"/>
          <w:szCs w:val="24"/>
        </w:rPr>
        <w:t>а</w:t>
      </w:r>
      <w:r w:rsidRPr="004C6BED">
        <w:rPr>
          <w:rFonts w:ascii="Times New Roman" w:eastAsia="Times New Roman" w:hAnsi="Times New Roman" w:cs="Times New Roman"/>
          <w:sz w:val="24"/>
          <w:szCs w:val="24"/>
        </w:rPr>
        <w:t>нь</w:t>
      </w:r>
      <w:r w:rsidRPr="004C6BED">
        <w:rPr>
          <w:rFonts w:ascii="Times New Roman" w:eastAsia="Times New Roman" w:hAnsi="Times New Roman" w:cs="Times New Roman"/>
          <w:spacing w:val="8"/>
          <w:sz w:val="24"/>
          <w:szCs w:val="24"/>
        </w:rPr>
        <w:t xml:space="preserve"> </w:t>
      </w:r>
      <w:r w:rsidRPr="004C6BED">
        <w:rPr>
          <w:rFonts w:ascii="Times New Roman" w:eastAsia="Times New Roman" w:hAnsi="Times New Roman" w:cs="Times New Roman"/>
          <w:sz w:val="24"/>
          <w:szCs w:val="24"/>
        </w:rPr>
        <w:t>та</w:t>
      </w:r>
      <w:r w:rsidRPr="004C6BED">
        <w:rPr>
          <w:rFonts w:ascii="Times New Roman" w:eastAsia="Times New Roman" w:hAnsi="Times New Roman" w:cs="Times New Roman"/>
          <w:spacing w:val="5"/>
          <w:sz w:val="24"/>
          <w:szCs w:val="24"/>
        </w:rPr>
        <w:t xml:space="preserve"> </w:t>
      </w:r>
      <w:r w:rsidRPr="004C6BED">
        <w:rPr>
          <w:rFonts w:ascii="Times New Roman" w:eastAsia="Times New Roman" w:hAnsi="Times New Roman" w:cs="Times New Roman"/>
          <w:sz w:val="24"/>
          <w:szCs w:val="24"/>
        </w:rPr>
        <w:t>комп</w:t>
      </w:r>
      <w:r w:rsidRPr="004C6BED">
        <w:rPr>
          <w:rFonts w:ascii="Times New Roman" w:eastAsia="Times New Roman" w:hAnsi="Times New Roman" w:cs="Times New Roman"/>
          <w:spacing w:val="-3"/>
          <w:sz w:val="24"/>
          <w:szCs w:val="24"/>
        </w:rPr>
        <w:t>е</w:t>
      </w:r>
      <w:r w:rsidRPr="004C6BED">
        <w:rPr>
          <w:rFonts w:ascii="Times New Roman" w:eastAsia="Times New Roman" w:hAnsi="Times New Roman" w:cs="Times New Roman"/>
          <w:sz w:val="24"/>
          <w:szCs w:val="24"/>
        </w:rPr>
        <w:t>тен</w:t>
      </w:r>
      <w:r w:rsidRPr="004C6BED">
        <w:rPr>
          <w:rFonts w:ascii="Times New Roman" w:eastAsia="Times New Roman" w:hAnsi="Times New Roman" w:cs="Times New Roman"/>
          <w:spacing w:val="4"/>
          <w:sz w:val="24"/>
          <w:szCs w:val="24"/>
        </w:rPr>
        <w:t>ц</w:t>
      </w:r>
      <w:r w:rsidRPr="004C6BED">
        <w:rPr>
          <w:rFonts w:ascii="Times New Roman" w:eastAsia="Times New Roman" w:hAnsi="Times New Roman" w:cs="Times New Roman"/>
          <w:spacing w:val="-2"/>
          <w:sz w:val="24"/>
          <w:szCs w:val="24"/>
        </w:rPr>
        <w:t>і</w:t>
      </w:r>
      <w:r w:rsidRPr="004C6BED">
        <w:rPr>
          <w:rFonts w:ascii="Times New Roman" w:eastAsia="Times New Roman" w:hAnsi="Times New Roman" w:cs="Times New Roman"/>
          <w:sz w:val="24"/>
          <w:szCs w:val="24"/>
        </w:rPr>
        <w:t>й,</w:t>
      </w:r>
      <w:r w:rsidRPr="004C6BED">
        <w:rPr>
          <w:rFonts w:ascii="Times New Roman" w:eastAsia="Times New Roman" w:hAnsi="Times New Roman" w:cs="Times New Roman"/>
          <w:spacing w:val="1"/>
          <w:sz w:val="24"/>
          <w:szCs w:val="24"/>
        </w:rPr>
        <w:t xml:space="preserve"> </w:t>
      </w:r>
      <w:r w:rsidRPr="004C6BED">
        <w:rPr>
          <w:rFonts w:ascii="Times New Roman" w:eastAsia="Times New Roman" w:hAnsi="Times New Roman" w:cs="Times New Roman"/>
          <w:sz w:val="24"/>
          <w:szCs w:val="24"/>
        </w:rPr>
        <w:t>п</w:t>
      </w:r>
      <w:r w:rsidRPr="004C6BED">
        <w:rPr>
          <w:rFonts w:ascii="Times New Roman" w:eastAsia="Times New Roman" w:hAnsi="Times New Roman" w:cs="Times New Roman"/>
          <w:spacing w:val="3"/>
          <w:sz w:val="24"/>
          <w:szCs w:val="24"/>
        </w:rPr>
        <w:t>і</w:t>
      </w:r>
      <w:r w:rsidRPr="004C6BED">
        <w:rPr>
          <w:rFonts w:ascii="Times New Roman" w:eastAsia="Times New Roman" w:hAnsi="Times New Roman" w:cs="Times New Roman"/>
          <w:sz w:val="24"/>
          <w:szCs w:val="24"/>
        </w:rPr>
        <w:t>дв</w:t>
      </w:r>
      <w:r w:rsidRPr="004C6BED">
        <w:rPr>
          <w:rFonts w:ascii="Times New Roman" w:eastAsia="Times New Roman" w:hAnsi="Times New Roman" w:cs="Times New Roman"/>
          <w:spacing w:val="-1"/>
          <w:sz w:val="24"/>
          <w:szCs w:val="24"/>
        </w:rPr>
        <w:t>и</w:t>
      </w:r>
      <w:r w:rsidRPr="004C6BED">
        <w:rPr>
          <w:rFonts w:ascii="Times New Roman" w:eastAsia="Times New Roman" w:hAnsi="Times New Roman" w:cs="Times New Roman"/>
          <w:sz w:val="24"/>
          <w:szCs w:val="24"/>
        </w:rPr>
        <w:t>щ</w:t>
      </w:r>
      <w:r w:rsidRPr="004C6BED">
        <w:rPr>
          <w:rFonts w:ascii="Times New Roman" w:eastAsia="Times New Roman" w:hAnsi="Times New Roman" w:cs="Times New Roman"/>
          <w:spacing w:val="-3"/>
          <w:sz w:val="24"/>
          <w:szCs w:val="24"/>
        </w:rPr>
        <w:t>е</w:t>
      </w:r>
      <w:r w:rsidRPr="004C6BED">
        <w:rPr>
          <w:rFonts w:ascii="Times New Roman" w:eastAsia="Times New Roman" w:hAnsi="Times New Roman" w:cs="Times New Roman"/>
          <w:sz w:val="24"/>
          <w:szCs w:val="24"/>
        </w:rPr>
        <w:t>н</w:t>
      </w:r>
      <w:r w:rsidRPr="004C6BED">
        <w:rPr>
          <w:rFonts w:ascii="Times New Roman" w:eastAsia="Times New Roman" w:hAnsi="Times New Roman" w:cs="Times New Roman"/>
          <w:spacing w:val="4"/>
          <w:sz w:val="24"/>
          <w:szCs w:val="24"/>
        </w:rPr>
        <w:t>н</w:t>
      </w:r>
      <w:r w:rsidRPr="004C6BED">
        <w:rPr>
          <w:rFonts w:ascii="Times New Roman" w:eastAsia="Times New Roman" w:hAnsi="Times New Roman" w:cs="Times New Roman"/>
          <w:sz w:val="24"/>
          <w:szCs w:val="24"/>
        </w:rPr>
        <w:t>я</w:t>
      </w:r>
      <w:r w:rsidRPr="004C6BED">
        <w:rPr>
          <w:rFonts w:ascii="Times New Roman" w:eastAsia="Times New Roman" w:hAnsi="Times New Roman" w:cs="Times New Roman"/>
          <w:spacing w:val="2"/>
          <w:sz w:val="24"/>
          <w:szCs w:val="24"/>
        </w:rPr>
        <w:t xml:space="preserve"> </w:t>
      </w:r>
      <w:r w:rsidRPr="004C6BED">
        <w:rPr>
          <w:rFonts w:ascii="Times New Roman" w:eastAsia="Times New Roman" w:hAnsi="Times New Roman" w:cs="Times New Roman"/>
          <w:sz w:val="24"/>
          <w:szCs w:val="24"/>
        </w:rPr>
        <w:t>р</w:t>
      </w:r>
      <w:r w:rsidRPr="004C6BED">
        <w:rPr>
          <w:rFonts w:ascii="Times New Roman" w:eastAsia="Times New Roman" w:hAnsi="Times New Roman" w:cs="Times New Roman"/>
          <w:spacing w:val="-2"/>
          <w:sz w:val="24"/>
          <w:szCs w:val="24"/>
        </w:rPr>
        <w:t>і</w:t>
      </w:r>
      <w:r w:rsidRPr="004C6BED">
        <w:rPr>
          <w:rFonts w:ascii="Times New Roman" w:eastAsia="Times New Roman" w:hAnsi="Times New Roman" w:cs="Times New Roman"/>
          <w:sz w:val="24"/>
          <w:szCs w:val="24"/>
        </w:rPr>
        <w:t>вня</w:t>
      </w:r>
      <w:r w:rsidRPr="004C6BED">
        <w:rPr>
          <w:rFonts w:ascii="Times New Roman" w:eastAsia="Times New Roman" w:hAnsi="Times New Roman" w:cs="Times New Roman"/>
          <w:spacing w:val="4"/>
          <w:sz w:val="24"/>
          <w:szCs w:val="24"/>
        </w:rPr>
        <w:t xml:space="preserve"> </w:t>
      </w:r>
      <w:r w:rsidRPr="004C6BED">
        <w:rPr>
          <w:rFonts w:ascii="Times New Roman" w:eastAsia="Times New Roman" w:hAnsi="Times New Roman" w:cs="Times New Roman"/>
          <w:sz w:val="24"/>
          <w:szCs w:val="24"/>
        </w:rPr>
        <w:t>п</w:t>
      </w:r>
      <w:r w:rsidRPr="004C6BED">
        <w:rPr>
          <w:rFonts w:ascii="Times New Roman" w:eastAsia="Times New Roman" w:hAnsi="Times New Roman" w:cs="Times New Roman"/>
          <w:spacing w:val="2"/>
          <w:sz w:val="24"/>
          <w:szCs w:val="24"/>
        </w:rPr>
        <w:t>р</w:t>
      </w:r>
      <w:r w:rsidRPr="004C6BED">
        <w:rPr>
          <w:rFonts w:ascii="Times New Roman" w:eastAsia="Times New Roman" w:hAnsi="Times New Roman" w:cs="Times New Roman"/>
          <w:sz w:val="24"/>
          <w:szCs w:val="24"/>
        </w:rPr>
        <w:t>офе</w:t>
      </w:r>
      <w:r w:rsidRPr="004C6BED">
        <w:rPr>
          <w:rFonts w:ascii="Times New Roman" w:eastAsia="Times New Roman" w:hAnsi="Times New Roman" w:cs="Times New Roman"/>
          <w:spacing w:val="-3"/>
          <w:sz w:val="24"/>
          <w:szCs w:val="24"/>
        </w:rPr>
        <w:t>с</w:t>
      </w:r>
      <w:r w:rsidRPr="004C6BED">
        <w:rPr>
          <w:rFonts w:ascii="Times New Roman" w:eastAsia="Times New Roman" w:hAnsi="Times New Roman" w:cs="Times New Roman"/>
          <w:sz w:val="24"/>
          <w:szCs w:val="24"/>
        </w:rPr>
        <w:t>і</w:t>
      </w:r>
      <w:r w:rsidRPr="004C6BED">
        <w:rPr>
          <w:rFonts w:ascii="Times New Roman" w:eastAsia="Times New Roman" w:hAnsi="Times New Roman" w:cs="Times New Roman"/>
          <w:spacing w:val="4"/>
          <w:sz w:val="24"/>
          <w:szCs w:val="24"/>
        </w:rPr>
        <w:t>й</w:t>
      </w:r>
      <w:r w:rsidRPr="004C6BED">
        <w:rPr>
          <w:rFonts w:ascii="Times New Roman" w:eastAsia="Times New Roman" w:hAnsi="Times New Roman" w:cs="Times New Roman"/>
          <w:sz w:val="24"/>
          <w:szCs w:val="24"/>
        </w:rPr>
        <w:t>ності, сам</w:t>
      </w:r>
      <w:r w:rsidRPr="004C6BED">
        <w:rPr>
          <w:rFonts w:ascii="Times New Roman" w:eastAsia="Times New Roman" w:hAnsi="Times New Roman" w:cs="Times New Roman"/>
          <w:spacing w:val="-2"/>
          <w:sz w:val="24"/>
          <w:szCs w:val="24"/>
        </w:rPr>
        <w:t>о</w:t>
      </w:r>
      <w:r w:rsidRPr="004C6BED">
        <w:rPr>
          <w:rFonts w:ascii="Times New Roman" w:eastAsia="Times New Roman" w:hAnsi="Times New Roman" w:cs="Times New Roman"/>
          <w:sz w:val="24"/>
          <w:szCs w:val="24"/>
        </w:rPr>
        <w:t>освіти.</w:t>
      </w:r>
      <w:r w:rsidRPr="004C6BED">
        <w:rPr>
          <w:rFonts w:ascii="Times New Roman" w:eastAsia="Times New Roman" w:hAnsi="Times New Roman" w:cs="Times New Roman"/>
          <w:spacing w:val="4"/>
          <w:sz w:val="24"/>
          <w:szCs w:val="24"/>
        </w:rPr>
        <w:t xml:space="preserve"> </w:t>
      </w:r>
      <w:r w:rsidR="00820CCA">
        <w:rPr>
          <w:rFonts w:ascii="Times New Roman" w:eastAsia="Times New Roman" w:hAnsi="Times New Roman" w:cs="Times New Roman"/>
          <w:spacing w:val="4"/>
          <w:sz w:val="24"/>
          <w:szCs w:val="24"/>
        </w:rPr>
        <w:t>Вчитель може сам</w:t>
      </w:r>
      <w:r w:rsidRPr="004C6BED">
        <w:rPr>
          <w:rFonts w:ascii="Times New Roman" w:eastAsia="Times New Roman" w:hAnsi="Times New Roman" w:cs="Times New Roman"/>
          <w:spacing w:val="-4"/>
          <w:sz w:val="24"/>
          <w:szCs w:val="24"/>
        </w:rPr>
        <w:t xml:space="preserve"> </w:t>
      </w:r>
      <w:r w:rsidRPr="004C6BED">
        <w:rPr>
          <w:rFonts w:ascii="Times New Roman" w:eastAsia="Times New Roman" w:hAnsi="Times New Roman" w:cs="Times New Roman"/>
          <w:sz w:val="24"/>
          <w:szCs w:val="24"/>
        </w:rPr>
        <w:t>оби</w:t>
      </w:r>
      <w:r w:rsidRPr="004C6BED">
        <w:rPr>
          <w:rFonts w:ascii="Times New Roman" w:eastAsia="Times New Roman" w:hAnsi="Times New Roman" w:cs="Times New Roman"/>
          <w:spacing w:val="2"/>
          <w:sz w:val="24"/>
          <w:szCs w:val="24"/>
        </w:rPr>
        <w:t>р</w:t>
      </w:r>
      <w:r w:rsidRPr="004C6BED">
        <w:rPr>
          <w:rFonts w:ascii="Times New Roman" w:eastAsia="Times New Roman" w:hAnsi="Times New Roman" w:cs="Times New Roman"/>
          <w:sz w:val="24"/>
          <w:szCs w:val="24"/>
        </w:rPr>
        <w:t>а</w:t>
      </w:r>
      <w:r w:rsidR="00820CCA">
        <w:rPr>
          <w:rFonts w:ascii="Times New Roman" w:eastAsia="Times New Roman" w:hAnsi="Times New Roman" w:cs="Times New Roman"/>
          <w:sz w:val="24"/>
          <w:szCs w:val="24"/>
        </w:rPr>
        <w:t>ти</w:t>
      </w:r>
      <w:r w:rsidRPr="004C6BED">
        <w:rPr>
          <w:rFonts w:ascii="Times New Roman" w:eastAsia="Times New Roman" w:hAnsi="Times New Roman" w:cs="Times New Roman"/>
          <w:spacing w:val="1"/>
          <w:sz w:val="24"/>
          <w:szCs w:val="24"/>
        </w:rPr>
        <w:t xml:space="preserve"> </w:t>
      </w:r>
      <w:r w:rsidRPr="004C6BED">
        <w:rPr>
          <w:rFonts w:ascii="Times New Roman" w:eastAsia="Times New Roman" w:hAnsi="Times New Roman" w:cs="Times New Roman"/>
          <w:sz w:val="24"/>
          <w:szCs w:val="24"/>
        </w:rPr>
        <w:t>ч</w:t>
      </w:r>
      <w:r w:rsidRPr="004C6BED">
        <w:rPr>
          <w:rFonts w:ascii="Times New Roman" w:eastAsia="Times New Roman" w:hAnsi="Times New Roman" w:cs="Times New Roman"/>
          <w:spacing w:val="-3"/>
          <w:sz w:val="24"/>
          <w:szCs w:val="24"/>
        </w:rPr>
        <w:t>а</w:t>
      </w:r>
      <w:r w:rsidRPr="004C6BED">
        <w:rPr>
          <w:rFonts w:ascii="Times New Roman" w:eastAsia="Times New Roman" w:hAnsi="Times New Roman" w:cs="Times New Roman"/>
          <w:sz w:val="24"/>
          <w:szCs w:val="24"/>
        </w:rPr>
        <w:t>с</w:t>
      </w:r>
      <w:r w:rsidRPr="004C6BED">
        <w:rPr>
          <w:rFonts w:ascii="Times New Roman" w:eastAsia="Times New Roman" w:hAnsi="Times New Roman" w:cs="Times New Roman"/>
          <w:spacing w:val="-3"/>
          <w:sz w:val="24"/>
          <w:szCs w:val="24"/>
        </w:rPr>
        <w:t xml:space="preserve"> </w:t>
      </w:r>
      <w:r w:rsidRPr="004C6BED">
        <w:rPr>
          <w:rFonts w:ascii="Times New Roman" w:eastAsia="Times New Roman" w:hAnsi="Times New Roman" w:cs="Times New Roman"/>
          <w:sz w:val="24"/>
          <w:szCs w:val="24"/>
        </w:rPr>
        <w:t>та</w:t>
      </w:r>
      <w:r w:rsidRPr="004C6BED">
        <w:rPr>
          <w:rFonts w:ascii="Times New Roman" w:eastAsia="Times New Roman" w:hAnsi="Times New Roman" w:cs="Times New Roman"/>
          <w:spacing w:val="-1"/>
          <w:sz w:val="24"/>
          <w:szCs w:val="24"/>
        </w:rPr>
        <w:t xml:space="preserve"> </w:t>
      </w:r>
      <w:r w:rsidRPr="004C6BED">
        <w:rPr>
          <w:rFonts w:ascii="Times New Roman" w:eastAsia="Times New Roman" w:hAnsi="Times New Roman" w:cs="Times New Roman"/>
          <w:sz w:val="24"/>
          <w:szCs w:val="24"/>
        </w:rPr>
        <w:t>міс</w:t>
      </w:r>
      <w:r w:rsidRPr="004C6BED">
        <w:rPr>
          <w:rFonts w:ascii="Times New Roman" w:eastAsia="Times New Roman" w:hAnsi="Times New Roman" w:cs="Times New Roman"/>
          <w:spacing w:val="-1"/>
          <w:sz w:val="24"/>
          <w:szCs w:val="24"/>
        </w:rPr>
        <w:t>ц</w:t>
      </w:r>
      <w:r w:rsidRPr="004C6BED">
        <w:rPr>
          <w:rFonts w:ascii="Times New Roman" w:eastAsia="Times New Roman" w:hAnsi="Times New Roman" w:cs="Times New Roman"/>
          <w:sz w:val="24"/>
          <w:szCs w:val="24"/>
        </w:rPr>
        <w:t>е</w:t>
      </w:r>
      <w:r w:rsidRPr="004C6BED">
        <w:rPr>
          <w:rFonts w:ascii="Times New Roman" w:eastAsia="Times New Roman" w:hAnsi="Times New Roman" w:cs="Times New Roman"/>
          <w:spacing w:val="-4"/>
          <w:sz w:val="24"/>
          <w:szCs w:val="24"/>
        </w:rPr>
        <w:t xml:space="preserve"> </w:t>
      </w:r>
      <w:r w:rsidRPr="004C6BED">
        <w:rPr>
          <w:rFonts w:ascii="Times New Roman" w:eastAsia="Times New Roman" w:hAnsi="Times New Roman" w:cs="Times New Roman"/>
          <w:sz w:val="24"/>
          <w:szCs w:val="24"/>
        </w:rPr>
        <w:t>для</w:t>
      </w:r>
      <w:r w:rsidRPr="004C6BED">
        <w:rPr>
          <w:rFonts w:ascii="Times New Roman" w:eastAsia="Times New Roman" w:hAnsi="Times New Roman" w:cs="Times New Roman"/>
          <w:spacing w:val="-2"/>
          <w:sz w:val="24"/>
          <w:szCs w:val="24"/>
        </w:rPr>
        <w:t xml:space="preserve"> </w:t>
      </w:r>
      <w:r w:rsidRPr="004C6BED">
        <w:rPr>
          <w:rFonts w:ascii="Times New Roman" w:eastAsia="Times New Roman" w:hAnsi="Times New Roman" w:cs="Times New Roman"/>
          <w:sz w:val="24"/>
          <w:szCs w:val="24"/>
        </w:rPr>
        <w:t>ди</w:t>
      </w:r>
      <w:r w:rsidRPr="004C6BED">
        <w:rPr>
          <w:rFonts w:ascii="Times New Roman" w:eastAsia="Times New Roman" w:hAnsi="Times New Roman" w:cs="Times New Roman"/>
          <w:spacing w:val="2"/>
          <w:sz w:val="24"/>
          <w:szCs w:val="24"/>
        </w:rPr>
        <w:t>с</w:t>
      </w:r>
      <w:r w:rsidRPr="004C6BED">
        <w:rPr>
          <w:rFonts w:ascii="Times New Roman" w:eastAsia="Times New Roman" w:hAnsi="Times New Roman" w:cs="Times New Roman"/>
          <w:sz w:val="24"/>
          <w:szCs w:val="24"/>
        </w:rPr>
        <w:t>танційн</w:t>
      </w:r>
      <w:r w:rsidRPr="004C6BED">
        <w:rPr>
          <w:rFonts w:ascii="Times New Roman" w:eastAsia="Times New Roman" w:hAnsi="Times New Roman" w:cs="Times New Roman"/>
          <w:spacing w:val="2"/>
          <w:sz w:val="24"/>
          <w:szCs w:val="24"/>
        </w:rPr>
        <w:t>о</w:t>
      </w:r>
      <w:r w:rsidRPr="004C6BED">
        <w:rPr>
          <w:rFonts w:ascii="Times New Roman" w:eastAsia="Times New Roman" w:hAnsi="Times New Roman" w:cs="Times New Roman"/>
          <w:sz w:val="24"/>
          <w:szCs w:val="24"/>
        </w:rPr>
        <w:t>го</w:t>
      </w:r>
      <w:r w:rsidRPr="004C6BED">
        <w:rPr>
          <w:rFonts w:ascii="Times New Roman" w:eastAsia="Times New Roman" w:hAnsi="Times New Roman" w:cs="Times New Roman"/>
          <w:spacing w:val="-6"/>
          <w:sz w:val="24"/>
          <w:szCs w:val="24"/>
        </w:rPr>
        <w:t xml:space="preserve"> </w:t>
      </w:r>
      <w:r w:rsidRPr="004C6BED">
        <w:rPr>
          <w:rFonts w:ascii="Times New Roman" w:eastAsia="Times New Roman" w:hAnsi="Times New Roman" w:cs="Times New Roman"/>
          <w:sz w:val="24"/>
          <w:szCs w:val="24"/>
        </w:rPr>
        <w:t>навча</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н</w:t>
      </w:r>
      <w:r w:rsidRPr="004C6BED">
        <w:rPr>
          <w:rFonts w:ascii="Times New Roman" w:eastAsia="Times New Roman" w:hAnsi="Times New Roman" w:cs="Times New Roman"/>
          <w:spacing w:val="3"/>
          <w:sz w:val="24"/>
          <w:szCs w:val="24"/>
        </w:rPr>
        <w:t>я</w:t>
      </w:r>
      <w:r w:rsidR="00820CCA">
        <w:rPr>
          <w:rFonts w:ascii="Times New Roman" w:eastAsia="Times New Roman" w:hAnsi="Times New Roman" w:cs="Times New Roman"/>
          <w:sz w:val="24"/>
          <w:szCs w:val="24"/>
        </w:rPr>
        <w:t xml:space="preserve"> та</w:t>
      </w:r>
      <w:r w:rsidRPr="004C6BED">
        <w:rPr>
          <w:rFonts w:ascii="Times New Roman" w:eastAsia="Times New Roman" w:hAnsi="Times New Roman" w:cs="Times New Roman"/>
          <w:sz w:val="24"/>
          <w:szCs w:val="24"/>
        </w:rPr>
        <w:t xml:space="preserve"> </w:t>
      </w:r>
      <w:r w:rsidRPr="004C6BED">
        <w:rPr>
          <w:rFonts w:ascii="Times New Roman" w:eastAsia="Times New Roman" w:hAnsi="Times New Roman" w:cs="Times New Roman"/>
          <w:spacing w:val="1"/>
          <w:sz w:val="24"/>
          <w:szCs w:val="24"/>
        </w:rPr>
        <w:t xml:space="preserve"> </w:t>
      </w:r>
      <w:r w:rsidRPr="004C6BED">
        <w:rPr>
          <w:rFonts w:ascii="Times New Roman" w:eastAsia="Times New Roman" w:hAnsi="Times New Roman" w:cs="Times New Roman"/>
          <w:sz w:val="24"/>
          <w:szCs w:val="24"/>
        </w:rPr>
        <w:t>ви</w:t>
      </w:r>
      <w:r w:rsidRPr="004C6BED">
        <w:rPr>
          <w:rFonts w:ascii="Times New Roman" w:eastAsia="Times New Roman" w:hAnsi="Times New Roman" w:cs="Times New Roman"/>
          <w:spacing w:val="3"/>
          <w:sz w:val="24"/>
          <w:szCs w:val="24"/>
        </w:rPr>
        <w:t>б</w:t>
      </w:r>
      <w:r w:rsidRPr="004C6BED">
        <w:rPr>
          <w:rFonts w:ascii="Times New Roman" w:eastAsia="Times New Roman" w:hAnsi="Times New Roman" w:cs="Times New Roman"/>
          <w:sz w:val="24"/>
          <w:szCs w:val="24"/>
        </w:rPr>
        <w:t>ирати</w:t>
      </w:r>
      <w:r w:rsidRPr="004C6BED">
        <w:rPr>
          <w:rFonts w:ascii="Times New Roman" w:eastAsia="Times New Roman" w:hAnsi="Times New Roman" w:cs="Times New Roman"/>
          <w:spacing w:val="32"/>
          <w:sz w:val="24"/>
          <w:szCs w:val="24"/>
        </w:rPr>
        <w:t xml:space="preserve"> </w:t>
      </w:r>
      <w:r w:rsidRPr="004C6BED">
        <w:rPr>
          <w:rFonts w:ascii="Times New Roman" w:eastAsia="Times New Roman" w:hAnsi="Times New Roman" w:cs="Times New Roman"/>
          <w:sz w:val="24"/>
          <w:szCs w:val="24"/>
        </w:rPr>
        <w:t>д</w:t>
      </w:r>
      <w:r w:rsidRPr="004C6BED">
        <w:rPr>
          <w:rFonts w:ascii="Times New Roman" w:eastAsia="Times New Roman" w:hAnsi="Times New Roman" w:cs="Times New Roman"/>
          <w:spacing w:val="3"/>
          <w:sz w:val="24"/>
          <w:szCs w:val="24"/>
        </w:rPr>
        <w:t>л</w:t>
      </w:r>
      <w:r w:rsidRPr="004C6BED">
        <w:rPr>
          <w:rFonts w:ascii="Times New Roman" w:eastAsia="Times New Roman" w:hAnsi="Times New Roman" w:cs="Times New Roman"/>
          <w:sz w:val="24"/>
          <w:szCs w:val="24"/>
        </w:rPr>
        <w:t>я</w:t>
      </w:r>
      <w:r w:rsidRPr="004C6BED">
        <w:rPr>
          <w:rFonts w:ascii="Times New Roman" w:eastAsia="Times New Roman" w:hAnsi="Times New Roman" w:cs="Times New Roman"/>
          <w:spacing w:val="32"/>
          <w:sz w:val="24"/>
          <w:szCs w:val="24"/>
        </w:rPr>
        <w:t xml:space="preserve"> </w:t>
      </w:r>
      <w:r w:rsidRPr="004C6BED">
        <w:rPr>
          <w:rFonts w:ascii="Times New Roman" w:eastAsia="Times New Roman" w:hAnsi="Times New Roman" w:cs="Times New Roman"/>
          <w:sz w:val="24"/>
          <w:szCs w:val="24"/>
        </w:rPr>
        <w:t>с</w:t>
      </w:r>
      <w:r w:rsidRPr="004C6BED">
        <w:rPr>
          <w:rFonts w:ascii="Times New Roman" w:eastAsia="Times New Roman" w:hAnsi="Times New Roman" w:cs="Times New Roman"/>
          <w:spacing w:val="-3"/>
          <w:sz w:val="24"/>
          <w:szCs w:val="24"/>
        </w:rPr>
        <w:t>е</w:t>
      </w:r>
      <w:r w:rsidRPr="004C6BED">
        <w:rPr>
          <w:rFonts w:ascii="Times New Roman" w:eastAsia="Times New Roman" w:hAnsi="Times New Roman" w:cs="Times New Roman"/>
          <w:sz w:val="24"/>
          <w:szCs w:val="24"/>
        </w:rPr>
        <w:t>бе</w:t>
      </w:r>
      <w:r w:rsidRPr="004C6BED">
        <w:rPr>
          <w:rFonts w:ascii="Times New Roman" w:eastAsia="Times New Roman" w:hAnsi="Times New Roman" w:cs="Times New Roman"/>
          <w:spacing w:val="30"/>
          <w:sz w:val="24"/>
          <w:szCs w:val="24"/>
        </w:rPr>
        <w:t xml:space="preserve"> </w:t>
      </w:r>
      <w:r w:rsidRPr="004C6BED">
        <w:rPr>
          <w:rFonts w:ascii="Times New Roman" w:eastAsia="Times New Roman" w:hAnsi="Times New Roman" w:cs="Times New Roman"/>
          <w:sz w:val="24"/>
          <w:szCs w:val="24"/>
        </w:rPr>
        <w:t>а</w:t>
      </w:r>
      <w:r w:rsidRPr="004C6BED">
        <w:rPr>
          <w:rFonts w:ascii="Times New Roman" w:eastAsia="Times New Roman" w:hAnsi="Times New Roman" w:cs="Times New Roman"/>
          <w:spacing w:val="-1"/>
          <w:sz w:val="24"/>
          <w:szCs w:val="24"/>
        </w:rPr>
        <w:t>к</w:t>
      </w:r>
      <w:r w:rsidRPr="004C6BED">
        <w:rPr>
          <w:rFonts w:ascii="Times New Roman" w:eastAsia="Times New Roman" w:hAnsi="Times New Roman" w:cs="Times New Roman"/>
          <w:spacing w:val="3"/>
          <w:sz w:val="24"/>
          <w:szCs w:val="24"/>
        </w:rPr>
        <w:t>т</w:t>
      </w:r>
      <w:r w:rsidRPr="004C6BED">
        <w:rPr>
          <w:rFonts w:ascii="Times New Roman" w:eastAsia="Times New Roman" w:hAnsi="Times New Roman" w:cs="Times New Roman"/>
          <w:spacing w:val="-5"/>
          <w:sz w:val="24"/>
          <w:szCs w:val="24"/>
        </w:rPr>
        <w:t>у</w:t>
      </w:r>
      <w:r w:rsidRPr="004C6BED">
        <w:rPr>
          <w:rFonts w:ascii="Times New Roman" w:eastAsia="Times New Roman" w:hAnsi="Times New Roman" w:cs="Times New Roman"/>
          <w:sz w:val="24"/>
          <w:szCs w:val="24"/>
        </w:rPr>
        <w:t>аль</w:t>
      </w:r>
      <w:r w:rsidRPr="004C6BED">
        <w:rPr>
          <w:rFonts w:ascii="Times New Roman" w:eastAsia="Times New Roman" w:hAnsi="Times New Roman" w:cs="Times New Roman"/>
          <w:spacing w:val="4"/>
          <w:sz w:val="24"/>
          <w:szCs w:val="24"/>
        </w:rPr>
        <w:t>н</w:t>
      </w:r>
      <w:r w:rsidRPr="004C6BED">
        <w:rPr>
          <w:rFonts w:ascii="Times New Roman" w:eastAsia="Times New Roman" w:hAnsi="Times New Roman" w:cs="Times New Roman"/>
          <w:sz w:val="24"/>
          <w:szCs w:val="24"/>
        </w:rPr>
        <w:t>і</w:t>
      </w:r>
      <w:r w:rsidRPr="004C6BED">
        <w:rPr>
          <w:rFonts w:ascii="Times New Roman" w:eastAsia="Times New Roman" w:hAnsi="Times New Roman" w:cs="Times New Roman"/>
          <w:spacing w:val="30"/>
          <w:sz w:val="24"/>
          <w:szCs w:val="24"/>
        </w:rPr>
        <w:t xml:space="preserve"> </w:t>
      </w:r>
      <w:r w:rsidRPr="004C6BED">
        <w:rPr>
          <w:rFonts w:ascii="Times New Roman" w:eastAsia="Times New Roman" w:hAnsi="Times New Roman" w:cs="Times New Roman"/>
          <w:sz w:val="24"/>
          <w:szCs w:val="24"/>
        </w:rPr>
        <w:t>теми</w:t>
      </w:r>
      <w:r w:rsidRPr="004C6BED">
        <w:rPr>
          <w:rFonts w:ascii="Times New Roman" w:eastAsia="Times New Roman" w:hAnsi="Times New Roman" w:cs="Times New Roman"/>
          <w:spacing w:val="29"/>
          <w:sz w:val="24"/>
          <w:szCs w:val="24"/>
        </w:rPr>
        <w:t xml:space="preserve"> </w:t>
      </w:r>
      <w:r w:rsidRPr="004C6BED">
        <w:rPr>
          <w:rFonts w:ascii="Times New Roman" w:eastAsia="Times New Roman" w:hAnsi="Times New Roman" w:cs="Times New Roman"/>
          <w:sz w:val="24"/>
          <w:szCs w:val="24"/>
        </w:rPr>
        <w:t>п</w:t>
      </w:r>
      <w:r w:rsidRPr="004C6BED">
        <w:rPr>
          <w:rFonts w:ascii="Times New Roman" w:eastAsia="Times New Roman" w:hAnsi="Times New Roman" w:cs="Times New Roman"/>
          <w:spacing w:val="3"/>
          <w:sz w:val="24"/>
          <w:szCs w:val="24"/>
        </w:rPr>
        <w:t>і</w:t>
      </w:r>
      <w:r w:rsidRPr="004C6BED">
        <w:rPr>
          <w:rFonts w:ascii="Times New Roman" w:eastAsia="Times New Roman" w:hAnsi="Times New Roman" w:cs="Times New Roman"/>
          <w:sz w:val="24"/>
          <w:szCs w:val="24"/>
        </w:rPr>
        <w:t>двищення</w:t>
      </w:r>
      <w:r w:rsidRPr="004C6BED">
        <w:rPr>
          <w:rFonts w:ascii="Times New Roman" w:eastAsia="Times New Roman" w:hAnsi="Times New Roman" w:cs="Times New Roman"/>
          <w:spacing w:val="32"/>
          <w:sz w:val="24"/>
          <w:szCs w:val="24"/>
        </w:rPr>
        <w:t xml:space="preserve"> </w:t>
      </w:r>
      <w:r w:rsidRPr="004C6BED">
        <w:rPr>
          <w:rFonts w:ascii="Times New Roman" w:eastAsia="Times New Roman" w:hAnsi="Times New Roman" w:cs="Times New Roman"/>
          <w:sz w:val="24"/>
          <w:szCs w:val="24"/>
        </w:rPr>
        <w:t>кваліф</w:t>
      </w:r>
      <w:r w:rsidRPr="004C6BED">
        <w:rPr>
          <w:rFonts w:ascii="Times New Roman" w:eastAsia="Times New Roman" w:hAnsi="Times New Roman" w:cs="Times New Roman"/>
          <w:spacing w:val="-2"/>
          <w:sz w:val="24"/>
          <w:szCs w:val="24"/>
        </w:rPr>
        <w:t>і</w:t>
      </w:r>
      <w:r w:rsidRPr="004C6BED">
        <w:rPr>
          <w:rFonts w:ascii="Times New Roman" w:eastAsia="Times New Roman" w:hAnsi="Times New Roman" w:cs="Times New Roman"/>
          <w:sz w:val="24"/>
          <w:szCs w:val="24"/>
        </w:rPr>
        <w:t>к</w:t>
      </w:r>
      <w:r w:rsidRPr="004C6BED">
        <w:rPr>
          <w:rFonts w:ascii="Times New Roman" w:eastAsia="Times New Roman" w:hAnsi="Times New Roman" w:cs="Times New Roman"/>
          <w:spacing w:val="2"/>
          <w:sz w:val="24"/>
          <w:szCs w:val="24"/>
        </w:rPr>
        <w:t>а</w:t>
      </w:r>
      <w:r w:rsidRPr="004C6BED">
        <w:rPr>
          <w:rFonts w:ascii="Times New Roman" w:eastAsia="Times New Roman" w:hAnsi="Times New Roman" w:cs="Times New Roman"/>
          <w:sz w:val="24"/>
          <w:szCs w:val="24"/>
        </w:rPr>
        <w:t>ції</w:t>
      </w:r>
      <w:r w:rsidRPr="004C6BED">
        <w:rPr>
          <w:rFonts w:ascii="Times New Roman" w:eastAsia="Times New Roman" w:hAnsi="Times New Roman" w:cs="Times New Roman"/>
          <w:spacing w:val="27"/>
          <w:sz w:val="24"/>
          <w:szCs w:val="24"/>
        </w:rPr>
        <w:t xml:space="preserve"> </w:t>
      </w:r>
      <w:r w:rsidRPr="004C6BED">
        <w:rPr>
          <w:rFonts w:ascii="Times New Roman" w:eastAsia="Times New Roman" w:hAnsi="Times New Roman" w:cs="Times New Roman"/>
          <w:sz w:val="24"/>
          <w:szCs w:val="24"/>
        </w:rPr>
        <w:t>в га</w:t>
      </w:r>
      <w:r w:rsidRPr="004C6BED">
        <w:rPr>
          <w:rFonts w:ascii="Times New Roman" w:eastAsia="Times New Roman" w:hAnsi="Times New Roman" w:cs="Times New Roman"/>
          <w:spacing w:val="3"/>
          <w:sz w:val="24"/>
          <w:szCs w:val="24"/>
        </w:rPr>
        <w:t>л</w:t>
      </w:r>
      <w:r w:rsidRPr="004C6BED">
        <w:rPr>
          <w:rFonts w:ascii="Times New Roman" w:eastAsia="Times New Roman" w:hAnsi="Times New Roman" w:cs="Times New Roman"/>
          <w:spacing w:val="-5"/>
          <w:sz w:val="24"/>
          <w:szCs w:val="24"/>
        </w:rPr>
        <w:t>у</w:t>
      </w:r>
      <w:r w:rsidRPr="004C6BED">
        <w:rPr>
          <w:rFonts w:ascii="Times New Roman" w:eastAsia="Times New Roman" w:hAnsi="Times New Roman" w:cs="Times New Roman"/>
          <w:sz w:val="24"/>
          <w:szCs w:val="24"/>
        </w:rPr>
        <w:t>зі</w:t>
      </w:r>
      <w:r w:rsidRPr="004C6BED">
        <w:rPr>
          <w:rFonts w:ascii="Times New Roman" w:eastAsia="Times New Roman" w:hAnsi="Times New Roman" w:cs="Times New Roman"/>
          <w:spacing w:val="7"/>
          <w:sz w:val="24"/>
          <w:szCs w:val="24"/>
        </w:rPr>
        <w:t xml:space="preserve"> </w:t>
      </w:r>
      <w:r w:rsidRPr="004C6BED">
        <w:rPr>
          <w:rFonts w:ascii="Times New Roman" w:eastAsia="Times New Roman" w:hAnsi="Times New Roman" w:cs="Times New Roman"/>
          <w:spacing w:val="-3"/>
          <w:sz w:val="24"/>
          <w:szCs w:val="24"/>
        </w:rPr>
        <w:t>І</w:t>
      </w:r>
      <w:r w:rsidRPr="004C6BED">
        <w:rPr>
          <w:rFonts w:ascii="Times New Roman" w:eastAsia="Times New Roman" w:hAnsi="Times New Roman" w:cs="Times New Roman"/>
          <w:sz w:val="24"/>
          <w:szCs w:val="24"/>
        </w:rPr>
        <w:t>КТ</w:t>
      </w:r>
      <w:r w:rsidRPr="004C6BED">
        <w:rPr>
          <w:rFonts w:ascii="Times New Roman" w:eastAsia="Times New Roman" w:hAnsi="Times New Roman" w:cs="Times New Roman"/>
          <w:spacing w:val="8"/>
          <w:sz w:val="24"/>
          <w:szCs w:val="24"/>
        </w:rPr>
        <w:t xml:space="preserve"> </w:t>
      </w:r>
      <w:r w:rsidRPr="004C6BED">
        <w:rPr>
          <w:rFonts w:ascii="Times New Roman" w:eastAsia="Times New Roman" w:hAnsi="Times New Roman" w:cs="Times New Roman"/>
          <w:sz w:val="24"/>
          <w:szCs w:val="24"/>
        </w:rPr>
        <w:t>в</w:t>
      </w:r>
      <w:r w:rsidRPr="004C6BED">
        <w:rPr>
          <w:rFonts w:ascii="Times New Roman" w:eastAsia="Times New Roman" w:hAnsi="Times New Roman" w:cs="Times New Roman"/>
          <w:spacing w:val="4"/>
          <w:sz w:val="24"/>
          <w:szCs w:val="24"/>
        </w:rPr>
        <w:t xml:space="preserve"> </w:t>
      </w:r>
      <w:r w:rsidRPr="004C6BED">
        <w:rPr>
          <w:rFonts w:ascii="Times New Roman" w:eastAsia="Times New Roman" w:hAnsi="Times New Roman" w:cs="Times New Roman"/>
          <w:sz w:val="24"/>
          <w:szCs w:val="24"/>
        </w:rPr>
        <w:t>освіті</w:t>
      </w:r>
      <w:r w:rsidRPr="004C6BED">
        <w:rPr>
          <w:rFonts w:ascii="Times New Roman" w:eastAsia="Times New Roman" w:hAnsi="Times New Roman" w:cs="Times New Roman"/>
          <w:spacing w:val="7"/>
          <w:sz w:val="24"/>
          <w:szCs w:val="24"/>
        </w:rPr>
        <w:t xml:space="preserve"> </w:t>
      </w:r>
      <w:r w:rsidRPr="004C6BED">
        <w:rPr>
          <w:rFonts w:ascii="Times New Roman" w:eastAsia="Times New Roman" w:hAnsi="Times New Roman" w:cs="Times New Roman"/>
          <w:sz w:val="24"/>
          <w:szCs w:val="24"/>
        </w:rPr>
        <w:t>з</w:t>
      </w:r>
      <w:r w:rsidRPr="004C6BED">
        <w:rPr>
          <w:rFonts w:ascii="Times New Roman" w:eastAsia="Times New Roman" w:hAnsi="Times New Roman" w:cs="Times New Roman"/>
          <w:spacing w:val="12"/>
          <w:sz w:val="24"/>
          <w:szCs w:val="24"/>
        </w:rPr>
        <w:t xml:space="preserve"> </w:t>
      </w:r>
      <w:r w:rsidRPr="004C6BED">
        <w:rPr>
          <w:rFonts w:ascii="Times New Roman" w:eastAsia="Times New Roman" w:hAnsi="Times New Roman" w:cs="Times New Roman"/>
          <w:spacing w:val="-5"/>
          <w:sz w:val="24"/>
          <w:szCs w:val="24"/>
        </w:rPr>
        <w:t>у</w:t>
      </w:r>
      <w:r w:rsidRPr="004C6BED">
        <w:rPr>
          <w:rFonts w:ascii="Times New Roman" w:eastAsia="Times New Roman" w:hAnsi="Times New Roman" w:cs="Times New Roman"/>
          <w:spacing w:val="2"/>
          <w:sz w:val="24"/>
          <w:szCs w:val="24"/>
        </w:rPr>
        <w:t>р</w:t>
      </w:r>
      <w:r w:rsidRPr="004C6BED">
        <w:rPr>
          <w:rFonts w:ascii="Times New Roman" w:eastAsia="Times New Roman" w:hAnsi="Times New Roman" w:cs="Times New Roman"/>
          <w:sz w:val="24"/>
          <w:szCs w:val="24"/>
        </w:rPr>
        <w:t>а</w:t>
      </w:r>
      <w:r w:rsidRPr="004C6BED">
        <w:rPr>
          <w:rFonts w:ascii="Times New Roman" w:eastAsia="Times New Roman" w:hAnsi="Times New Roman" w:cs="Times New Roman"/>
          <w:spacing w:val="2"/>
          <w:sz w:val="24"/>
          <w:szCs w:val="24"/>
        </w:rPr>
        <w:t>х</w:t>
      </w:r>
      <w:r w:rsidRPr="004C6BED">
        <w:rPr>
          <w:rFonts w:ascii="Times New Roman" w:eastAsia="Times New Roman" w:hAnsi="Times New Roman" w:cs="Times New Roman"/>
          <w:spacing w:val="-5"/>
          <w:sz w:val="24"/>
          <w:szCs w:val="24"/>
        </w:rPr>
        <w:t>у</w:t>
      </w:r>
      <w:r w:rsidRPr="004C6BED">
        <w:rPr>
          <w:rFonts w:ascii="Times New Roman" w:eastAsia="Times New Roman" w:hAnsi="Times New Roman" w:cs="Times New Roman"/>
          <w:sz w:val="24"/>
          <w:szCs w:val="24"/>
        </w:rPr>
        <w:t>ванням</w:t>
      </w:r>
      <w:r w:rsidRPr="004C6BED">
        <w:rPr>
          <w:rFonts w:ascii="Times New Roman" w:eastAsia="Times New Roman" w:hAnsi="Times New Roman" w:cs="Times New Roman"/>
          <w:spacing w:val="1"/>
          <w:sz w:val="24"/>
          <w:szCs w:val="24"/>
        </w:rPr>
        <w:t xml:space="preserve"> </w:t>
      </w:r>
      <w:r w:rsidRPr="004C6BED">
        <w:rPr>
          <w:rFonts w:ascii="Times New Roman" w:eastAsia="Times New Roman" w:hAnsi="Times New Roman" w:cs="Times New Roman"/>
          <w:sz w:val="24"/>
          <w:szCs w:val="24"/>
        </w:rPr>
        <w:t>стра</w:t>
      </w:r>
      <w:r w:rsidRPr="004C6BED">
        <w:rPr>
          <w:rFonts w:ascii="Times New Roman" w:eastAsia="Times New Roman" w:hAnsi="Times New Roman" w:cs="Times New Roman"/>
          <w:spacing w:val="3"/>
          <w:sz w:val="24"/>
          <w:szCs w:val="24"/>
        </w:rPr>
        <w:t>т</w:t>
      </w:r>
      <w:r w:rsidRPr="004C6BED">
        <w:rPr>
          <w:rFonts w:ascii="Times New Roman" w:eastAsia="Times New Roman" w:hAnsi="Times New Roman" w:cs="Times New Roman"/>
          <w:sz w:val="24"/>
          <w:szCs w:val="24"/>
        </w:rPr>
        <w:t>е</w:t>
      </w:r>
      <w:r w:rsidRPr="004C6BED">
        <w:rPr>
          <w:rFonts w:ascii="Times New Roman" w:eastAsia="Times New Roman" w:hAnsi="Times New Roman" w:cs="Times New Roman"/>
          <w:spacing w:val="-2"/>
          <w:sz w:val="24"/>
          <w:szCs w:val="24"/>
        </w:rPr>
        <w:t>г</w:t>
      </w:r>
      <w:r w:rsidRPr="004C6BED">
        <w:rPr>
          <w:rFonts w:ascii="Times New Roman" w:eastAsia="Times New Roman" w:hAnsi="Times New Roman" w:cs="Times New Roman"/>
          <w:sz w:val="24"/>
          <w:szCs w:val="24"/>
        </w:rPr>
        <w:t>і</w:t>
      </w:r>
      <w:r w:rsidRPr="004C6BED">
        <w:rPr>
          <w:rFonts w:ascii="Times New Roman" w:eastAsia="Times New Roman" w:hAnsi="Times New Roman" w:cs="Times New Roman"/>
          <w:spacing w:val="2"/>
          <w:sz w:val="24"/>
          <w:szCs w:val="24"/>
        </w:rPr>
        <w:t>ч</w:t>
      </w:r>
      <w:r w:rsidRPr="004C6BED">
        <w:rPr>
          <w:rFonts w:ascii="Times New Roman" w:eastAsia="Times New Roman" w:hAnsi="Times New Roman" w:cs="Times New Roman"/>
          <w:sz w:val="24"/>
          <w:szCs w:val="24"/>
        </w:rPr>
        <w:t>н</w:t>
      </w:r>
      <w:r w:rsidRPr="004C6BED">
        <w:rPr>
          <w:rFonts w:ascii="Times New Roman" w:eastAsia="Times New Roman" w:hAnsi="Times New Roman" w:cs="Times New Roman"/>
          <w:spacing w:val="-1"/>
          <w:sz w:val="24"/>
          <w:szCs w:val="24"/>
        </w:rPr>
        <w:t>и</w:t>
      </w:r>
      <w:r w:rsidRPr="004C6BED">
        <w:rPr>
          <w:rFonts w:ascii="Times New Roman" w:eastAsia="Times New Roman" w:hAnsi="Times New Roman" w:cs="Times New Roman"/>
          <w:sz w:val="24"/>
          <w:szCs w:val="24"/>
        </w:rPr>
        <w:t>х</w:t>
      </w:r>
      <w:r w:rsidRPr="004C6BED">
        <w:rPr>
          <w:rFonts w:ascii="Times New Roman" w:eastAsia="Times New Roman" w:hAnsi="Times New Roman" w:cs="Times New Roman"/>
          <w:spacing w:val="3"/>
          <w:sz w:val="24"/>
          <w:szCs w:val="24"/>
        </w:rPr>
        <w:t xml:space="preserve"> </w:t>
      </w:r>
      <w:r w:rsidRPr="004C6BED">
        <w:rPr>
          <w:rFonts w:ascii="Times New Roman" w:eastAsia="Times New Roman" w:hAnsi="Times New Roman" w:cs="Times New Roman"/>
          <w:sz w:val="24"/>
          <w:szCs w:val="24"/>
        </w:rPr>
        <w:t>питань</w:t>
      </w:r>
      <w:r w:rsidRPr="004C6BED">
        <w:rPr>
          <w:rFonts w:ascii="Times New Roman" w:eastAsia="Times New Roman" w:hAnsi="Times New Roman" w:cs="Times New Roman"/>
          <w:spacing w:val="7"/>
          <w:sz w:val="24"/>
          <w:szCs w:val="24"/>
        </w:rPr>
        <w:t xml:space="preserve"> </w:t>
      </w:r>
      <w:r w:rsidRPr="004C6BED">
        <w:rPr>
          <w:rFonts w:ascii="Times New Roman" w:eastAsia="Times New Roman" w:hAnsi="Times New Roman" w:cs="Times New Roman"/>
          <w:sz w:val="24"/>
          <w:szCs w:val="24"/>
        </w:rPr>
        <w:t>роз</w:t>
      </w:r>
      <w:r w:rsidRPr="004C6BED">
        <w:rPr>
          <w:rFonts w:ascii="Times New Roman" w:eastAsia="Times New Roman" w:hAnsi="Times New Roman" w:cs="Times New Roman"/>
          <w:spacing w:val="-3"/>
          <w:sz w:val="24"/>
          <w:szCs w:val="24"/>
        </w:rPr>
        <w:t>в</w:t>
      </w:r>
      <w:r w:rsidRPr="004C6BED">
        <w:rPr>
          <w:rFonts w:ascii="Times New Roman" w:eastAsia="Times New Roman" w:hAnsi="Times New Roman" w:cs="Times New Roman"/>
          <w:sz w:val="24"/>
          <w:szCs w:val="24"/>
        </w:rPr>
        <w:t>и</w:t>
      </w:r>
      <w:r w:rsidRPr="004C6BED">
        <w:rPr>
          <w:rFonts w:ascii="Times New Roman" w:eastAsia="Times New Roman" w:hAnsi="Times New Roman" w:cs="Times New Roman"/>
          <w:spacing w:val="3"/>
          <w:sz w:val="24"/>
          <w:szCs w:val="24"/>
        </w:rPr>
        <w:t>т</w:t>
      </w:r>
      <w:r w:rsidRPr="004C6BED">
        <w:rPr>
          <w:rFonts w:ascii="Times New Roman" w:eastAsia="Times New Roman" w:hAnsi="Times New Roman" w:cs="Times New Roman"/>
          <w:spacing w:val="4"/>
          <w:sz w:val="24"/>
          <w:szCs w:val="24"/>
        </w:rPr>
        <w:t>к</w:t>
      </w:r>
      <w:r w:rsidRPr="004C6BED">
        <w:rPr>
          <w:rFonts w:ascii="Times New Roman" w:eastAsia="Times New Roman" w:hAnsi="Times New Roman" w:cs="Times New Roman"/>
          <w:sz w:val="24"/>
          <w:szCs w:val="24"/>
        </w:rPr>
        <w:t>у нових</w:t>
      </w:r>
      <w:r w:rsidRPr="004C6BED">
        <w:rPr>
          <w:rFonts w:ascii="Times New Roman" w:eastAsia="Times New Roman" w:hAnsi="Times New Roman" w:cs="Times New Roman"/>
          <w:spacing w:val="11"/>
          <w:sz w:val="24"/>
          <w:szCs w:val="24"/>
        </w:rPr>
        <w:t xml:space="preserve"> </w:t>
      </w:r>
      <w:r w:rsidRPr="004C6BED">
        <w:rPr>
          <w:rFonts w:ascii="Times New Roman" w:eastAsia="Times New Roman" w:hAnsi="Times New Roman" w:cs="Times New Roman"/>
          <w:spacing w:val="-6"/>
          <w:sz w:val="24"/>
          <w:szCs w:val="24"/>
        </w:rPr>
        <w:t>І</w:t>
      </w:r>
      <w:r w:rsidRPr="004C6BED">
        <w:rPr>
          <w:rFonts w:ascii="Times New Roman" w:eastAsia="Times New Roman" w:hAnsi="Times New Roman" w:cs="Times New Roman"/>
          <w:sz w:val="24"/>
          <w:szCs w:val="24"/>
        </w:rPr>
        <w:t>КТ</w:t>
      </w:r>
      <w:r w:rsidRPr="004C6BED">
        <w:rPr>
          <w:rFonts w:ascii="Times New Roman" w:eastAsia="Times New Roman" w:hAnsi="Times New Roman" w:cs="Times New Roman"/>
          <w:spacing w:val="6"/>
          <w:sz w:val="24"/>
          <w:szCs w:val="24"/>
        </w:rPr>
        <w:t xml:space="preserve"> </w:t>
      </w:r>
      <w:r w:rsidRPr="004C6BED">
        <w:rPr>
          <w:rFonts w:ascii="Times New Roman" w:eastAsia="Times New Roman" w:hAnsi="Times New Roman" w:cs="Times New Roman"/>
          <w:sz w:val="24"/>
          <w:szCs w:val="24"/>
        </w:rPr>
        <w:t>в</w:t>
      </w:r>
      <w:r w:rsidRPr="004C6BED">
        <w:rPr>
          <w:rFonts w:ascii="Times New Roman" w:eastAsia="Times New Roman" w:hAnsi="Times New Roman" w:cs="Times New Roman"/>
          <w:spacing w:val="6"/>
          <w:sz w:val="24"/>
          <w:szCs w:val="24"/>
        </w:rPr>
        <w:t xml:space="preserve"> </w:t>
      </w:r>
      <w:r w:rsidRPr="004C6BED">
        <w:rPr>
          <w:rFonts w:ascii="Times New Roman" w:eastAsia="Times New Roman" w:hAnsi="Times New Roman" w:cs="Times New Roman"/>
          <w:sz w:val="24"/>
          <w:szCs w:val="24"/>
        </w:rPr>
        <w:t>г</w:t>
      </w:r>
      <w:r w:rsidRPr="004C6BED">
        <w:rPr>
          <w:rFonts w:ascii="Times New Roman" w:eastAsia="Times New Roman" w:hAnsi="Times New Roman" w:cs="Times New Roman"/>
          <w:spacing w:val="-2"/>
          <w:sz w:val="24"/>
          <w:szCs w:val="24"/>
        </w:rPr>
        <w:t>л</w:t>
      </w:r>
      <w:r w:rsidRPr="004C6BED">
        <w:rPr>
          <w:rFonts w:ascii="Times New Roman" w:eastAsia="Times New Roman" w:hAnsi="Times New Roman" w:cs="Times New Roman"/>
          <w:sz w:val="24"/>
          <w:szCs w:val="24"/>
        </w:rPr>
        <w:t>об</w:t>
      </w:r>
      <w:r w:rsidRPr="004C6BED">
        <w:rPr>
          <w:rFonts w:ascii="Times New Roman" w:eastAsia="Times New Roman" w:hAnsi="Times New Roman" w:cs="Times New Roman"/>
          <w:spacing w:val="2"/>
          <w:sz w:val="24"/>
          <w:szCs w:val="24"/>
        </w:rPr>
        <w:t>а</w:t>
      </w:r>
      <w:r w:rsidRPr="004C6BED">
        <w:rPr>
          <w:rFonts w:ascii="Times New Roman" w:eastAsia="Times New Roman" w:hAnsi="Times New Roman" w:cs="Times New Roman"/>
          <w:spacing w:val="3"/>
          <w:sz w:val="24"/>
          <w:szCs w:val="24"/>
        </w:rPr>
        <w:t>л</w:t>
      </w:r>
      <w:r w:rsidRPr="004C6BED">
        <w:rPr>
          <w:rFonts w:ascii="Times New Roman" w:eastAsia="Times New Roman" w:hAnsi="Times New Roman" w:cs="Times New Roman"/>
          <w:sz w:val="24"/>
          <w:szCs w:val="24"/>
        </w:rPr>
        <w:t>ьно</w:t>
      </w:r>
      <w:r w:rsidRPr="004C6BED">
        <w:rPr>
          <w:rFonts w:ascii="Times New Roman" w:eastAsia="Times New Roman" w:hAnsi="Times New Roman" w:cs="Times New Roman"/>
          <w:spacing w:val="2"/>
          <w:sz w:val="24"/>
          <w:szCs w:val="24"/>
        </w:rPr>
        <w:t>м</w:t>
      </w:r>
      <w:r w:rsidRPr="004C6BED">
        <w:rPr>
          <w:rFonts w:ascii="Times New Roman" w:eastAsia="Times New Roman" w:hAnsi="Times New Roman" w:cs="Times New Roman"/>
          <w:sz w:val="24"/>
          <w:szCs w:val="24"/>
        </w:rPr>
        <w:t xml:space="preserve">у </w:t>
      </w:r>
      <w:r w:rsidRPr="004C6BED">
        <w:rPr>
          <w:rFonts w:ascii="Times New Roman" w:eastAsia="Times New Roman" w:hAnsi="Times New Roman" w:cs="Times New Roman"/>
          <w:spacing w:val="2"/>
          <w:sz w:val="24"/>
          <w:szCs w:val="24"/>
        </w:rPr>
        <w:t>с</w:t>
      </w:r>
      <w:r w:rsidRPr="004C6BED">
        <w:rPr>
          <w:rFonts w:ascii="Times New Roman" w:eastAsia="Times New Roman" w:hAnsi="Times New Roman" w:cs="Times New Roman"/>
          <w:spacing w:val="-5"/>
          <w:sz w:val="24"/>
          <w:szCs w:val="24"/>
        </w:rPr>
        <w:t>у</w:t>
      </w:r>
      <w:r w:rsidRPr="004C6BED">
        <w:rPr>
          <w:rFonts w:ascii="Times New Roman" w:eastAsia="Times New Roman" w:hAnsi="Times New Roman" w:cs="Times New Roman"/>
          <w:sz w:val="24"/>
          <w:szCs w:val="24"/>
        </w:rPr>
        <w:t>спіль</w:t>
      </w:r>
      <w:r w:rsidRPr="004C6BED">
        <w:rPr>
          <w:rFonts w:ascii="Times New Roman" w:eastAsia="Times New Roman" w:hAnsi="Times New Roman" w:cs="Times New Roman"/>
          <w:spacing w:val="2"/>
          <w:sz w:val="24"/>
          <w:szCs w:val="24"/>
        </w:rPr>
        <w:t>с</w:t>
      </w:r>
      <w:r w:rsidRPr="004C6BED">
        <w:rPr>
          <w:rFonts w:ascii="Times New Roman" w:eastAsia="Times New Roman" w:hAnsi="Times New Roman" w:cs="Times New Roman"/>
          <w:sz w:val="24"/>
          <w:szCs w:val="24"/>
        </w:rPr>
        <w:t>тві з</w:t>
      </w:r>
      <w:r w:rsidRPr="004C6BED">
        <w:rPr>
          <w:rFonts w:ascii="Times New Roman" w:eastAsia="Times New Roman" w:hAnsi="Times New Roman" w:cs="Times New Roman"/>
          <w:spacing w:val="4"/>
          <w:sz w:val="24"/>
          <w:szCs w:val="24"/>
        </w:rPr>
        <w:t>н</w:t>
      </w:r>
      <w:r w:rsidRPr="004C6BED">
        <w:rPr>
          <w:rFonts w:ascii="Times New Roman" w:eastAsia="Times New Roman" w:hAnsi="Times New Roman" w:cs="Times New Roman"/>
          <w:sz w:val="24"/>
          <w:szCs w:val="24"/>
        </w:rPr>
        <w:t>а</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ь.</w:t>
      </w:r>
      <w:r w:rsidRPr="004C6BED">
        <w:rPr>
          <w:rFonts w:ascii="Times New Roman" w:eastAsia="Times New Roman" w:hAnsi="Times New Roman" w:cs="Times New Roman"/>
          <w:spacing w:val="5"/>
          <w:sz w:val="24"/>
          <w:szCs w:val="24"/>
        </w:rPr>
        <w:t xml:space="preserve"> </w:t>
      </w:r>
      <w:r w:rsidRPr="004C6BED">
        <w:rPr>
          <w:rFonts w:ascii="Times New Roman" w:eastAsia="Times New Roman" w:hAnsi="Times New Roman" w:cs="Times New Roman"/>
          <w:sz w:val="24"/>
          <w:szCs w:val="24"/>
        </w:rPr>
        <w:t>Н</w:t>
      </w:r>
      <w:r w:rsidRPr="004C6BED">
        <w:rPr>
          <w:rFonts w:ascii="Times New Roman" w:eastAsia="Times New Roman" w:hAnsi="Times New Roman" w:cs="Times New Roman"/>
          <w:spacing w:val="-1"/>
          <w:sz w:val="24"/>
          <w:szCs w:val="24"/>
        </w:rPr>
        <w:t>и</w:t>
      </w:r>
      <w:r w:rsidRPr="004C6BED">
        <w:rPr>
          <w:rFonts w:ascii="Times New Roman" w:eastAsia="Times New Roman" w:hAnsi="Times New Roman" w:cs="Times New Roman"/>
          <w:sz w:val="24"/>
          <w:szCs w:val="24"/>
        </w:rPr>
        <w:t>жче</w:t>
      </w:r>
      <w:r w:rsidRPr="004C6BED">
        <w:rPr>
          <w:rFonts w:ascii="Times New Roman" w:eastAsia="Times New Roman" w:hAnsi="Times New Roman" w:cs="Times New Roman"/>
          <w:spacing w:val="1"/>
          <w:sz w:val="24"/>
          <w:szCs w:val="24"/>
        </w:rPr>
        <w:t xml:space="preserve"> </w:t>
      </w:r>
      <w:r w:rsidRPr="004C6BED">
        <w:rPr>
          <w:rFonts w:ascii="Times New Roman" w:eastAsia="Times New Roman" w:hAnsi="Times New Roman" w:cs="Times New Roman"/>
          <w:sz w:val="24"/>
          <w:szCs w:val="24"/>
        </w:rPr>
        <w:t>при</w:t>
      </w:r>
      <w:r w:rsidRPr="004C6BED">
        <w:rPr>
          <w:rFonts w:ascii="Times New Roman" w:eastAsia="Times New Roman" w:hAnsi="Times New Roman" w:cs="Times New Roman"/>
          <w:spacing w:val="2"/>
          <w:sz w:val="24"/>
          <w:szCs w:val="24"/>
        </w:rPr>
        <w:t>в</w:t>
      </w:r>
      <w:r w:rsidRPr="004C6BED">
        <w:rPr>
          <w:rFonts w:ascii="Times New Roman" w:eastAsia="Times New Roman" w:hAnsi="Times New Roman" w:cs="Times New Roman"/>
          <w:sz w:val="24"/>
          <w:szCs w:val="24"/>
        </w:rPr>
        <w:t>е</w:t>
      </w:r>
      <w:r w:rsidRPr="004C6BED">
        <w:rPr>
          <w:rFonts w:ascii="Times New Roman" w:eastAsia="Times New Roman" w:hAnsi="Times New Roman" w:cs="Times New Roman"/>
          <w:spacing w:val="-2"/>
          <w:sz w:val="24"/>
          <w:szCs w:val="24"/>
        </w:rPr>
        <w:t>д</w:t>
      </w:r>
      <w:r w:rsidRPr="004C6BED">
        <w:rPr>
          <w:rFonts w:ascii="Times New Roman" w:eastAsia="Times New Roman" w:hAnsi="Times New Roman" w:cs="Times New Roman"/>
          <w:sz w:val="24"/>
          <w:szCs w:val="24"/>
        </w:rPr>
        <w:t>ені</w:t>
      </w:r>
      <w:r w:rsidRPr="004C6BED">
        <w:rPr>
          <w:rFonts w:ascii="Times New Roman" w:eastAsia="Times New Roman" w:hAnsi="Times New Roman" w:cs="Times New Roman"/>
          <w:spacing w:val="3"/>
          <w:sz w:val="24"/>
          <w:szCs w:val="24"/>
        </w:rPr>
        <w:t xml:space="preserve"> </w:t>
      </w:r>
      <w:r w:rsidR="00907DB3" w:rsidRPr="004C6BED">
        <w:rPr>
          <w:rFonts w:ascii="Times New Roman" w:eastAsia="Times New Roman" w:hAnsi="Times New Roman" w:cs="Times New Roman"/>
          <w:spacing w:val="3"/>
          <w:sz w:val="24"/>
          <w:szCs w:val="24"/>
        </w:rPr>
        <w:t xml:space="preserve">найпоширеніші </w:t>
      </w:r>
      <w:r w:rsidRPr="004C6BED">
        <w:rPr>
          <w:rFonts w:ascii="Times New Roman" w:eastAsia="Times New Roman" w:hAnsi="Times New Roman" w:cs="Times New Roman"/>
          <w:sz w:val="24"/>
          <w:szCs w:val="24"/>
        </w:rPr>
        <w:t>те</w:t>
      </w:r>
      <w:r w:rsidRPr="004C6BED">
        <w:rPr>
          <w:rFonts w:ascii="Times New Roman" w:eastAsia="Times New Roman" w:hAnsi="Times New Roman" w:cs="Times New Roman"/>
          <w:spacing w:val="-3"/>
          <w:sz w:val="24"/>
          <w:szCs w:val="24"/>
        </w:rPr>
        <w:t>м</w:t>
      </w:r>
      <w:r w:rsidRPr="004C6BED">
        <w:rPr>
          <w:rFonts w:ascii="Times New Roman" w:eastAsia="Times New Roman" w:hAnsi="Times New Roman" w:cs="Times New Roman"/>
          <w:sz w:val="24"/>
          <w:szCs w:val="24"/>
        </w:rPr>
        <w:t>и</w:t>
      </w:r>
      <w:r w:rsidRPr="004C6BED">
        <w:rPr>
          <w:rFonts w:ascii="Times New Roman" w:eastAsia="Times New Roman" w:hAnsi="Times New Roman" w:cs="Times New Roman"/>
          <w:spacing w:val="4"/>
          <w:sz w:val="24"/>
          <w:szCs w:val="24"/>
        </w:rPr>
        <w:t xml:space="preserve"> к</w:t>
      </w:r>
      <w:r w:rsidRPr="004C6BED">
        <w:rPr>
          <w:rFonts w:ascii="Times New Roman" w:eastAsia="Times New Roman" w:hAnsi="Times New Roman" w:cs="Times New Roman"/>
          <w:spacing w:val="-5"/>
          <w:sz w:val="24"/>
          <w:szCs w:val="24"/>
        </w:rPr>
        <w:t>у</w:t>
      </w:r>
      <w:r w:rsidRPr="004C6BED">
        <w:rPr>
          <w:rFonts w:ascii="Times New Roman" w:eastAsia="Times New Roman" w:hAnsi="Times New Roman" w:cs="Times New Roman"/>
          <w:spacing w:val="2"/>
          <w:sz w:val="24"/>
          <w:szCs w:val="24"/>
        </w:rPr>
        <w:t>р</w:t>
      </w:r>
      <w:r w:rsidRPr="004C6BED">
        <w:rPr>
          <w:rFonts w:ascii="Times New Roman" w:eastAsia="Times New Roman" w:hAnsi="Times New Roman" w:cs="Times New Roman"/>
          <w:sz w:val="24"/>
          <w:szCs w:val="24"/>
        </w:rPr>
        <w:t>сів</w:t>
      </w:r>
      <w:r w:rsidRPr="004C6BED">
        <w:rPr>
          <w:rFonts w:ascii="Times New Roman" w:eastAsia="Times New Roman" w:hAnsi="Times New Roman" w:cs="Times New Roman"/>
          <w:spacing w:val="2"/>
          <w:sz w:val="24"/>
          <w:szCs w:val="24"/>
        </w:rPr>
        <w:t xml:space="preserve"> </w:t>
      </w:r>
      <w:r w:rsidRPr="004C6BED">
        <w:rPr>
          <w:rFonts w:ascii="Times New Roman" w:eastAsia="Times New Roman" w:hAnsi="Times New Roman" w:cs="Times New Roman"/>
          <w:sz w:val="24"/>
          <w:szCs w:val="24"/>
        </w:rPr>
        <w:t>з</w:t>
      </w:r>
      <w:r w:rsidRPr="004C6BED">
        <w:rPr>
          <w:rFonts w:ascii="Times New Roman" w:eastAsia="Times New Roman" w:hAnsi="Times New Roman" w:cs="Times New Roman"/>
          <w:spacing w:val="7"/>
          <w:sz w:val="24"/>
          <w:szCs w:val="24"/>
        </w:rPr>
        <w:t xml:space="preserve"> </w:t>
      </w:r>
      <w:r w:rsidRPr="004C6BED">
        <w:rPr>
          <w:rFonts w:ascii="Times New Roman" w:eastAsia="Times New Roman" w:hAnsi="Times New Roman" w:cs="Times New Roman"/>
          <w:spacing w:val="-3"/>
          <w:sz w:val="24"/>
          <w:szCs w:val="24"/>
        </w:rPr>
        <w:t>І</w:t>
      </w:r>
      <w:r w:rsidRPr="004C6BED">
        <w:rPr>
          <w:rFonts w:ascii="Times New Roman" w:eastAsia="Times New Roman" w:hAnsi="Times New Roman" w:cs="Times New Roman"/>
          <w:sz w:val="24"/>
          <w:szCs w:val="24"/>
        </w:rPr>
        <w:t>КТ,</w:t>
      </w:r>
      <w:r w:rsidRPr="004C6BED">
        <w:rPr>
          <w:rFonts w:ascii="Times New Roman" w:eastAsia="Times New Roman" w:hAnsi="Times New Roman" w:cs="Times New Roman"/>
          <w:spacing w:val="3"/>
          <w:sz w:val="24"/>
          <w:szCs w:val="24"/>
        </w:rPr>
        <w:t xml:space="preserve"> </w:t>
      </w:r>
      <w:r w:rsidRPr="004C6BED">
        <w:rPr>
          <w:rFonts w:ascii="Times New Roman" w:eastAsia="Times New Roman" w:hAnsi="Times New Roman" w:cs="Times New Roman"/>
          <w:sz w:val="24"/>
          <w:szCs w:val="24"/>
        </w:rPr>
        <w:t>які</w:t>
      </w:r>
      <w:r w:rsidRPr="004C6BED">
        <w:rPr>
          <w:rFonts w:ascii="Times New Roman" w:eastAsia="Times New Roman" w:hAnsi="Times New Roman" w:cs="Times New Roman"/>
          <w:spacing w:val="5"/>
          <w:sz w:val="24"/>
          <w:szCs w:val="24"/>
        </w:rPr>
        <w:t xml:space="preserve"> </w:t>
      </w:r>
      <w:r w:rsidRPr="004C6BED">
        <w:rPr>
          <w:rFonts w:ascii="Times New Roman" w:eastAsia="Times New Roman" w:hAnsi="Times New Roman" w:cs="Times New Roman"/>
          <w:sz w:val="24"/>
          <w:szCs w:val="24"/>
        </w:rPr>
        <w:t>пропо</w:t>
      </w:r>
      <w:r w:rsidRPr="004C6BED">
        <w:rPr>
          <w:rFonts w:ascii="Times New Roman" w:eastAsia="Times New Roman" w:hAnsi="Times New Roman" w:cs="Times New Roman"/>
          <w:spacing w:val="4"/>
          <w:sz w:val="24"/>
          <w:szCs w:val="24"/>
        </w:rPr>
        <w:t>н</w:t>
      </w:r>
      <w:r w:rsidRPr="004C6BED">
        <w:rPr>
          <w:rFonts w:ascii="Times New Roman" w:eastAsia="Times New Roman" w:hAnsi="Times New Roman" w:cs="Times New Roman"/>
          <w:spacing w:val="-7"/>
          <w:sz w:val="24"/>
          <w:szCs w:val="24"/>
        </w:rPr>
        <w:t>у</w:t>
      </w:r>
      <w:r w:rsidRPr="004C6BED">
        <w:rPr>
          <w:rFonts w:ascii="Times New Roman" w:eastAsia="Times New Roman" w:hAnsi="Times New Roman" w:cs="Times New Roman"/>
          <w:sz w:val="24"/>
          <w:szCs w:val="24"/>
        </w:rPr>
        <w:t>ють</w:t>
      </w:r>
      <w:r w:rsidRPr="004C6BED">
        <w:rPr>
          <w:rFonts w:ascii="Times New Roman" w:eastAsia="Times New Roman" w:hAnsi="Times New Roman" w:cs="Times New Roman"/>
          <w:spacing w:val="7"/>
          <w:sz w:val="24"/>
          <w:szCs w:val="24"/>
        </w:rPr>
        <w:t xml:space="preserve"> </w:t>
      </w:r>
      <w:r w:rsidRPr="004C6BED">
        <w:rPr>
          <w:rFonts w:ascii="Times New Roman" w:eastAsia="Times New Roman" w:hAnsi="Times New Roman" w:cs="Times New Roman"/>
          <w:sz w:val="24"/>
          <w:szCs w:val="24"/>
        </w:rPr>
        <w:t>на</w:t>
      </w:r>
      <w:r w:rsidRPr="004C6BED">
        <w:rPr>
          <w:rFonts w:ascii="Times New Roman" w:eastAsia="Times New Roman" w:hAnsi="Times New Roman" w:cs="Times New Roman"/>
          <w:spacing w:val="3"/>
          <w:sz w:val="24"/>
          <w:szCs w:val="24"/>
        </w:rPr>
        <w:t xml:space="preserve"> </w:t>
      </w:r>
      <w:r w:rsidRPr="004C6BED">
        <w:rPr>
          <w:rFonts w:ascii="Times New Roman" w:eastAsia="Times New Roman" w:hAnsi="Times New Roman" w:cs="Times New Roman"/>
          <w:sz w:val="24"/>
          <w:szCs w:val="24"/>
        </w:rPr>
        <w:t>сь</w:t>
      </w:r>
      <w:r w:rsidRPr="004C6BED">
        <w:rPr>
          <w:rFonts w:ascii="Times New Roman" w:eastAsia="Times New Roman" w:hAnsi="Times New Roman" w:cs="Times New Roman"/>
          <w:spacing w:val="2"/>
          <w:sz w:val="24"/>
          <w:szCs w:val="24"/>
        </w:rPr>
        <w:t>о</w:t>
      </w:r>
      <w:r w:rsidRPr="004C6BED">
        <w:rPr>
          <w:rFonts w:ascii="Times New Roman" w:eastAsia="Times New Roman" w:hAnsi="Times New Roman" w:cs="Times New Roman"/>
          <w:sz w:val="24"/>
          <w:szCs w:val="24"/>
        </w:rPr>
        <w:t>годні зак</w:t>
      </w:r>
      <w:r w:rsidRPr="004C6BED">
        <w:rPr>
          <w:rFonts w:ascii="Times New Roman" w:eastAsia="Times New Roman" w:hAnsi="Times New Roman" w:cs="Times New Roman"/>
          <w:spacing w:val="3"/>
          <w:sz w:val="24"/>
          <w:szCs w:val="24"/>
        </w:rPr>
        <w:t>л</w:t>
      </w:r>
      <w:r w:rsidRPr="004C6BED">
        <w:rPr>
          <w:rFonts w:ascii="Times New Roman" w:eastAsia="Times New Roman" w:hAnsi="Times New Roman" w:cs="Times New Roman"/>
          <w:sz w:val="24"/>
          <w:szCs w:val="24"/>
        </w:rPr>
        <w:t>а</w:t>
      </w:r>
      <w:r w:rsidRPr="004C6BED">
        <w:rPr>
          <w:rFonts w:ascii="Times New Roman" w:eastAsia="Times New Roman" w:hAnsi="Times New Roman" w:cs="Times New Roman"/>
          <w:spacing w:val="-2"/>
          <w:sz w:val="24"/>
          <w:szCs w:val="24"/>
        </w:rPr>
        <w:t>д</w:t>
      </w:r>
      <w:r w:rsidRPr="004C6BED">
        <w:rPr>
          <w:rFonts w:ascii="Times New Roman" w:eastAsia="Times New Roman" w:hAnsi="Times New Roman" w:cs="Times New Roman"/>
          <w:sz w:val="24"/>
          <w:szCs w:val="24"/>
        </w:rPr>
        <w:t>и</w:t>
      </w:r>
      <w:r w:rsidRPr="004C6BED">
        <w:rPr>
          <w:rFonts w:ascii="Times New Roman" w:eastAsia="Times New Roman" w:hAnsi="Times New Roman" w:cs="Times New Roman"/>
          <w:spacing w:val="-3"/>
          <w:sz w:val="24"/>
          <w:szCs w:val="24"/>
        </w:rPr>
        <w:t xml:space="preserve"> </w:t>
      </w:r>
      <w:r w:rsidRPr="004C6BED">
        <w:rPr>
          <w:rFonts w:ascii="Times New Roman" w:eastAsia="Times New Roman" w:hAnsi="Times New Roman" w:cs="Times New Roman"/>
          <w:spacing w:val="-1"/>
          <w:sz w:val="24"/>
          <w:szCs w:val="24"/>
        </w:rPr>
        <w:t>п</w:t>
      </w:r>
      <w:r w:rsidRPr="004C6BED">
        <w:rPr>
          <w:rFonts w:ascii="Times New Roman" w:eastAsia="Times New Roman" w:hAnsi="Times New Roman" w:cs="Times New Roman"/>
          <w:sz w:val="24"/>
          <w:szCs w:val="24"/>
        </w:rPr>
        <w:t>іс</w:t>
      </w:r>
      <w:r w:rsidRPr="004C6BED">
        <w:rPr>
          <w:rFonts w:ascii="Times New Roman" w:eastAsia="Times New Roman" w:hAnsi="Times New Roman" w:cs="Times New Roman"/>
          <w:spacing w:val="-2"/>
          <w:sz w:val="24"/>
          <w:szCs w:val="24"/>
        </w:rPr>
        <w:t>л</w:t>
      </w:r>
      <w:r w:rsidRPr="004C6BED">
        <w:rPr>
          <w:rFonts w:ascii="Times New Roman" w:eastAsia="Times New Roman" w:hAnsi="Times New Roman" w:cs="Times New Roman"/>
          <w:sz w:val="24"/>
          <w:szCs w:val="24"/>
        </w:rPr>
        <w:t>яд</w:t>
      </w:r>
      <w:r w:rsidRPr="004C6BED">
        <w:rPr>
          <w:rFonts w:ascii="Times New Roman" w:eastAsia="Times New Roman" w:hAnsi="Times New Roman" w:cs="Times New Roman"/>
          <w:spacing w:val="4"/>
          <w:sz w:val="24"/>
          <w:szCs w:val="24"/>
        </w:rPr>
        <w:t>и</w:t>
      </w:r>
      <w:r w:rsidRPr="004C6BED">
        <w:rPr>
          <w:rFonts w:ascii="Times New Roman" w:eastAsia="Times New Roman" w:hAnsi="Times New Roman" w:cs="Times New Roman"/>
          <w:sz w:val="24"/>
          <w:szCs w:val="24"/>
        </w:rPr>
        <w:t>пло</w:t>
      </w:r>
      <w:r w:rsidRPr="004C6BED">
        <w:rPr>
          <w:rFonts w:ascii="Times New Roman" w:eastAsia="Times New Roman" w:hAnsi="Times New Roman" w:cs="Times New Roman"/>
          <w:spacing w:val="-3"/>
          <w:sz w:val="24"/>
          <w:szCs w:val="24"/>
        </w:rPr>
        <w:t>м</w:t>
      </w:r>
      <w:r w:rsidRPr="004C6BED">
        <w:rPr>
          <w:rFonts w:ascii="Times New Roman" w:eastAsia="Times New Roman" w:hAnsi="Times New Roman" w:cs="Times New Roman"/>
          <w:sz w:val="24"/>
          <w:szCs w:val="24"/>
        </w:rPr>
        <w:t>ної</w:t>
      </w:r>
      <w:r w:rsidRPr="004C6BED">
        <w:rPr>
          <w:rFonts w:ascii="Times New Roman" w:eastAsia="Times New Roman" w:hAnsi="Times New Roman" w:cs="Times New Roman"/>
          <w:spacing w:val="-6"/>
          <w:sz w:val="24"/>
          <w:szCs w:val="24"/>
        </w:rPr>
        <w:t xml:space="preserve"> </w:t>
      </w:r>
      <w:r w:rsidRPr="004C6BED">
        <w:rPr>
          <w:rFonts w:ascii="Times New Roman" w:eastAsia="Times New Roman" w:hAnsi="Times New Roman" w:cs="Times New Roman"/>
          <w:sz w:val="24"/>
          <w:szCs w:val="24"/>
        </w:rPr>
        <w:t>педагогічної</w:t>
      </w:r>
      <w:r w:rsidRPr="004C6BED">
        <w:rPr>
          <w:rFonts w:ascii="Times New Roman" w:eastAsia="Times New Roman" w:hAnsi="Times New Roman" w:cs="Times New Roman"/>
          <w:spacing w:val="-6"/>
          <w:sz w:val="24"/>
          <w:szCs w:val="24"/>
        </w:rPr>
        <w:t xml:space="preserve"> </w:t>
      </w:r>
      <w:r w:rsidRPr="004C6BED">
        <w:rPr>
          <w:rFonts w:ascii="Times New Roman" w:eastAsia="Times New Roman" w:hAnsi="Times New Roman" w:cs="Times New Roman"/>
          <w:sz w:val="24"/>
          <w:szCs w:val="24"/>
        </w:rPr>
        <w:t xml:space="preserve">освіти </w:t>
      </w:r>
      <w:r w:rsidRPr="004C6BED">
        <w:rPr>
          <w:rFonts w:ascii="Times New Roman" w:eastAsia="Times New Roman" w:hAnsi="Times New Roman" w:cs="Times New Roman"/>
          <w:spacing w:val="-2"/>
          <w:sz w:val="24"/>
          <w:szCs w:val="24"/>
        </w:rPr>
        <w:t>У</w:t>
      </w:r>
      <w:r w:rsidRPr="004C6BED">
        <w:rPr>
          <w:rFonts w:ascii="Times New Roman" w:eastAsia="Times New Roman" w:hAnsi="Times New Roman" w:cs="Times New Roman"/>
          <w:spacing w:val="-1"/>
          <w:sz w:val="24"/>
          <w:szCs w:val="24"/>
        </w:rPr>
        <w:t>к</w:t>
      </w:r>
      <w:r w:rsidRPr="004C6BED">
        <w:rPr>
          <w:rFonts w:ascii="Times New Roman" w:eastAsia="Times New Roman" w:hAnsi="Times New Roman" w:cs="Times New Roman"/>
          <w:sz w:val="24"/>
          <w:szCs w:val="24"/>
        </w:rPr>
        <w:t>ра</w:t>
      </w:r>
      <w:r w:rsidRPr="004C6BED">
        <w:rPr>
          <w:rFonts w:ascii="Times New Roman" w:eastAsia="Times New Roman" w:hAnsi="Times New Roman" w:cs="Times New Roman"/>
          <w:spacing w:val="-2"/>
          <w:sz w:val="24"/>
          <w:szCs w:val="24"/>
        </w:rPr>
        <w:t>ї</w:t>
      </w:r>
      <w:r w:rsidRPr="004C6BED">
        <w:rPr>
          <w:rFonts w:ascii="Times New Roman" w:eastAsia="Times New Roman" w:hAnsi="Times New Roman" w:cs="Times New Roman"/>
          <w:sz w:val="24"/>
          <w:szCs w:val="24"/>
        </w:rPr>
        <w:t>ни</w:t>
      </w:r>
      <w:r w:rsidR="004C6BED">
        <w:rPr>
          <w:rFonts w:ascii="Times New Roman" w:eastAsia="Times New Roman" w:hAnsi="Times New Roman" w:cs="Times New Roman"/>
          <w:sz w:val="24"/>
          <w:szCs w:val="24"/>
        </w:rPr>
        <w:t>, а саме</w:t>
      </w:r>
      <w:r w:rsidR="00907DB3" w:rsidRPr="004C6BED">
        <w:rPr>
          <w:rFonts w:ascii="Times New Roman" w:eastAsia="Times New Roman" w:hAnsi="Times New Roman" w:cs="Times New Roman"/>
          <w:sz w:val="24"/>
          <w:szCs w:val="24"/>
        </w:rPr>
        <w:t>:</w:t>
      </w:r>
    </w:p>
    <w:p w:rsidR="004C6BED" w:rsidRPr="004C6BED" w:rsidRDefault="004C6BED" w:rsidP="004C6BED">
      <w:pPr>
        <w:pStyle w:val="a7"/>
        <w:numPr>
          <w:ilvl w:val="0"/>
          <w:numId w:val="6"/>
        </w:numPr>
        <w:tabs>
          <w:tab w:val="left" w:pos="460"/>
        </w:tabs>
        <w:spacing w:before="6" w:after="0" w:line="240" w:lineRule="auto"/>
        <w:ind w:right="-20"/>
        <w:rPr>
          <w:rFonts w:ascii="Times New Roman" w:eastAsia="Times New Roman" w:hAnsi="Times New Roman" w:cs="Times New Roman"/>
          <w:sz w:val="24"/>
          <w:szCs w:val="24"/>
          <w:lang w:val="ru-RU"/>
        </w:rPr>
      </w:pPr>
      <w:proofErr w:type="spellStart"/>
      <w:r w:rsidRPr="004C6BED">
        <w:rPr>
          <w:rFonts w:ascii="Times New Roman" w:eastAsia="Times New Roman" w:hAnsi="Times New Roman" w:cs="Times New Roman"/>
          <w:sz w:val="24"/>
          <w:szCs w:val="24"/>
          <w:lang w:val="ru-RU"/>
        </w:rPr>
        <w:t>Ви</w:t>
      </w:r>
      <w:r w:rsidRPr="004C6BED">
        <w:rPr>
          <w:rFonts w:ascii="Times New Roman" w:eastAsia="Times New Roman" w:hAnsi="Times New Roman" w:cs="Times New Roman"/>
          <w:spacing w:val="-1"/>
          <w:sz w:val="24"/>
          <w:szCs w:val="24"/>
          <w:lang w:val="ru-RU"/>
        </w:rPr>
        <w:t>к</w:t>
      </w:r>
      <w:r w:rsidRPr="004C6BED">
        <w:rPr>
          <w:rFonts w:ascii="Times New Roman" w:eastAsia="Times New Roman" w:hAnsi="Times New Roman" w:cs="Times New Roman"/>
          <w:spacing w:val="2"/>
          <w:sz w:val="24"/>
          <w:szCs w:val="24"/>
          <w:lang w:val="ru-RU"/>
        </w:rPr>
        <w:t>ор</w:t>
      </w:r>
      <w:r w:rsidRPr="004C6BED">
        <w:rPr>
          <w:rFonts w:ascii="Times New Roman" w:eastAsia="Times New Roman" w:hAnsi="Times New Roman" w:cs="Times New Roman"/>
          <w:spacing w:val="-1"/>
          <w:sz w:val="24"/>
          <w:szCs w:val="24"/>
          <w:lang w:val="ru-RU"/>
        </w:rPr>
        <w:t>и</w:t>
      </w:r>
      <w:r w:rsidRPr="004C6BED">
        <w:rPr>
          <w:rFonts w:ascii="Times New Roman" w:eastAsia="Times New Roman" w:hAnsi="Times New Roman" w:cs="Times New Roman"/>
          <w:sz w:val="24"/>
          <w:szCs w:val="24"/>
          <w:lang w:val="ru-RU"/>
        </w:rPr>
        <w:t>с</w:t>
      </w:r>
      <w:r w:rsidRPr="004C6BED">
        <w:rPr>
          <w:rFonts w:ascii="Times New Roman" w:eastAsia="Times New Roman" w:hAnsi="Times New Roman" w:cs="Times New Roman"/>
          <w:spacing w:val="-1"/>
          <w:sz w:val="24"/>
          <w:szCs w:val="24"/>
          <w:lang w:val="ru-RU"/>
        </w:rPr>
        <w:t>т</w:t>
      </w:r>
      <w:r w:rsidRPr="004C6BED">
        <w:rPr>
          <w:rFonts w:ascii="Times New Roman" w:eastAsia="Times New Roman" w:hAnsi="Times New Roman" w:cs="Times New Roman"/>
          <w:spacing w:val="3"/>
          <w:sz w:val="24"/>
          <w:szCs w:val="24"/>
          <w:lang w:val="ru-RU"/>
        </w:rPr>
        <w:t>а</w:t>
      </w:r>
      <w:r w:rsidRPr="004C6BED">
        <w:rPr>
          <w:rFonts w:ascii="Times New Roman" w:eastAsia="Times New Roman" w:hAnsi="Times New Roman" w:cs="Times New Roman"/>
          <w:spacing w:val="-1"/>
          <w:sz w:val="24"/>
          <w:szCs w:val="24"/>
          <w:lang w:val="ru-RU"/>
        </w:rPr>
        <w:t>н</w:t>
      </w:r>
      <w:r w:rsidRPr="004C6BED">
        <w:rPr>
          <w:rFonts w:ascii="Times New Roman" w:eastAsia="Times New Roman" w:hAnsi="Times New Roman" w:cs="Times New Roman"/>
          <w:sz w:val="24"/>
          <w:szCs w:val="24"/>
          <w:lang w:val="ru-RU"/>
        </w:rPr>
        <w:t>ня</w:t>
      </w:r>
      <w:proofErr w:type="spellEnd"/>
      <w:r w:rsidRPr="004C6BED">
        <w:rPr>
          <w:rFonts w:ascii="Times New Roman" w:eastAsia="Times New Roman" w:hAnsi="Times New Roman" w:cs="Times New Roman"/>
          <w:spacing w:val="-10"/>
          <w:sz w:val="24"/>
          <w:szCs w:val="24"/>
          <w:lang w:val="ru-RU"/>
        </w:rPr>
        <w:t xml:space="preserve"> </w:t>
      </w:r>
      <w:proofErr w:type="spellStart"/>
      <w:r w:rsidRPr="004C6BED">
        <w:rPr>
          <w:rFonts w:ascii="Times New Roman" w:eastAsia="Times New Roman" w:hAnsi="Times New Roman" w:cs="Times New Roman"/>
          <w:sz w:val="24"/>
          <w:szCs w:val="24"/>
        </w:rPr>
        <w:t>Go</w:t>
      </w:r>
      <w:r w:rsidRPr="004C6BED">
        <w:rPr>
          <w:rFonts w:ascii="Times New Roman" w:eastAsia="Times New Roman" w:hAnsi="Times New Roman" w:cs="Times New Roman"/>
          <w:spacing w:val="2"/>
          <w:sz w:val="24"/>
          <w:szCs w:val="24"/>
        </w:rPr>
        <w:t>o</w:t>
      </w:r>
      <w:r w:rsidRPr="004C6BED">
        <w:rPr>
          <w:rFonts w:ascii="Times New Roman" w:eastAsia="Times New Roman" w:hAnsi="Times New Roman" w:cs="Times New Roman"/>
          <w:spacing w:val="-2"/>
          <w:sz w:val="24"/>
          <w:szCs w:val="24"/>
        </w:rPr>
        <w:t>g</w:t>
      </w:r>
      <w:r w:rsidRPr="004C6BED">
        <w:rPr>
          <w:rFonts w:ascii="Times New Roman" w:eastAsia="Times New Roman" w:hAnsi="Times New Roman" w:cs="Times New Roman"/>
          <w:sz w:val="24"/>
          <w:szCs w:val="24"/>
        </w:rPr>
        <w:t>l</w:t>
      </w:r>
      <w:r w:rsidRPr="004C6BED">
        <w:rPr>
          <w:rFonts w:ascii="Times New Roman" w:eastAsia="Times New Roman" w:hAnsi="Times New Roman" w:cs="Times New Roman"/>
          <w:spacing w:val="1"/>
          <w:sz w:val="24"/>
          <w:szCs w:val="24"/>
        </w:rPr>
        <w:t>e</w:t>
      </w:r>
      <w:proofErr w:type="spellEnd"/>
      <w:r w:rsidRPr="004C6BED">
        <w:rPr>
          <w:rFonts w:ascii="Times New Roman" w:eastAsia="Times New Roman" w:hAnsi="Times New Roman" w:cs="Times New Roman"/>
          <w:sz w:val="24"/>
          <w:szCs w:val="24"/>
          <w:lang w:val="ru-RU"/>
        </w:rPr>
        <w:t>-</w:t>
      </w:r>
      <w:proofErr w:type="spellStart"/>
      <w:r w:rsidRPr="004C6BED">
        <w:rPr>
          <w:rFonts w:ascii="Times New Roman" w:eastAsia="Times New Roman" w:hAnsi="Times New Roman" w:cs="Times New Roman"/>
          <w:sz w:val="24"/>
          <w:szCs w:val="24"/>
          <w:lang w:val="ru-RU"/>
        </w:rPr>
        <w:t>сер</w:t>
      </w:r>
      <w:r w:rsidRPr="004C6BED">
        <w:rPr>
          <w:rFonts w:ascii="Times New Roman" w:eastAsia="Times New Roman" w:hAnsi="Times New Roman" w:cs="Times New Roman"/>
          <w:spacing w:val="2"/>
          <w:sz w:val="24"/>
          <w:szCs w:val="24"/>
          <w:lang w:val="ru-RU"/>
        </w:rPr>
        <w:t>в</w:t>
      </w:r>
      <w:r w:rsidRPr="004C6BED">
        <w:rPr>
          <w:rFonts w:ascii="Times New Roman" w:eastAsia="Times New Roman" w:hAnsi="Times New Roman" w:cs="Times New Roman"/>
          <w:sz w:val="24"/>
          <w:szCs w:val="24"/>
          <w:lang w:val="ru-RU"/>
        </w:rPr>
        <w:t>і</w:t>
      </w:r>
      <w:r w:rsidRPr="004C6BED">
        <w:rPr>
          <w:rFonts w:ascii="Times New Roman" w:eastAsia="Times New Roman" w:hAnsi="Times New Roman" w:cs="Times New Roman"/>
          <w:spacing w:val="3"/>
          <w:sz w:val="24"/>
          <w:szCs w:val="24"/>
          <w:lang w:val="ru-RU"/>
        </w:rPr>
        <w:t>с</w:t>
      </w:r>
      <w:r w:rsidRPr="004C6BED">
        <w:rPr>
          <w:rFonts w:ascii="Times New Roman" w:eastAsia="Times New Roman" w:hAnsi="Times New Roman" w:cs="Times New Roman"/>
          <w:sz w:val="24"/>
          <w:szCs w:val="24"/>
          <w:lang w:val="ru-RU"/>
        </w:rPr>
        <w:t>ів</w:t>
      </w:r>
      <w:proofErr w:type="spellEnd"/>
      <w:r w:rsidRPr="004C6BED">
        <w:rPr>
          <w:rFonts w:ascii="Times New Roman" w:eastAsia="Times New Roman" w:hAnsi="Times New Roman" w:cs="Times New Roman"/>
          <w:spacing w:val="-11"/>
          <w:sz w:val="24"/>
          <w:szCs w:val="24"/>
          <w:lang w:val="ru-RU"/>
        </w:rPr>
        <w:t xml:space="preserve"> </w:t>
      </w:r>
      <w:proofErr w:type="gramStart"/>
      <w:r w:rsidRPr="004C6BED">
        <w:rPr>
          <w:rFonts w:ascii="Times New Roman" w:eastAsia="Times New Roman" w:hAnsi="Times New Roman" w:cs="Times New Roman"/>
          <w:sz w:val="24"/>
          <w:szCs w:val="24"/>
          <w:lang w:val="ru-RU"/>
        </w:rPr>
        <w:t>у</w:t>
      </w:r>
      <w:r w:rsidRPr="004C6BED">
        <w:rPr>
          <w:rFonts w:ascii="Times New Roman" w:eastAsia="Times New Roman" w:hAnsi="Times New Roman" w:cs="Times New Roman"/>
          <w:spacing w:val="-3"/>
          <w:sz w:val="24"/>
          <w:szCs w:val="24"/>
          <w:lang w:val="ru-RU"/>
        </w:rPr>
        <w:t xml:space="preserve"> </w:t>
      </w:r>
      <w:r w:rsidRPr="004C6BED">
        <w:rPr>
          <w:rFonts w:ascii="Times New Roman" w:eastAsia="Times New Roman" w:hAnsi="Times New Roman" w:cs="Times New Roman"/>
          <w:spacing w:val="-11"/>
          <w:sz w:val="24"/>
          <w:szCs w:val="24"/>
          <w:lang w:val="ru-RU"/>
        </w:rPr>
        <w:t xml:space="preserve"> </w:t>
      </w:r>
      <w:proofErr w:type="spellStart"/>
      <w:r w:rsidRPr="004C6BED">
        <w:rPr>
          <w:rFonts w:ascii="Times New Roman" w:eastAsia="Times New Roman" w:hAnsi="Times New Roman" w:cs="Times New Roman"/>
          <w:spacing w:val="2"/>
          <w:sz w:val="24"/>
          <w:szCs w:val="24"/>
          <w:lang w:val="ru-RU"/>
        </w:rPr>
        <w:t>р</w:t>
      </w:r>
      <w:r w:rsidRPr="004C6BED">
        <w:rPr>
          <w:rFonts w:ascii="Times New Roman" w:eastAsia="Times New Roman" w:hAnsi="Times New Roman" w:cs="Times New Roman"/>
          <w:sz w:val="24"/>
          <w:szCs w:val="24"/>
          <w:lang w:val="ru-RU"/>
        </w:rPr>
        <w:t>об</w:t>
      </w:r>
      <w:r w:rsidRPr="004C6BED">
        <w:rPr>
          <w:rFonts w:ascii="Times New Roman" w:eastAsia="Times New Roman" w:hAnsi="Times New Roman" w:cs="Times New Roman"/>
          <w:spacing w:val="2"/>
          <w:sz w:val="24"/>
          <w:szCs w:val="24"/>
          <w:lang w:val="ru-RU"/>
        </w:rPr>
        <w:t>о</w:t>
      </w:r>
      <w:r w:rsidRPr="004C6BED">
        <w:rPr>
          <w:rFonts w:ascii="Times New Roman" w:eastAsia="Times New Roman" w:hAnsi="Times New Roman" w:cs="Times New Roman"/>
          <w:spacing w:val="-1"/>
          <w:sz w:val="24"/>
          <w:szCs w:val="24"/>
          <w:lang w:val="ru-RU"/>
        </w:rPr>
        <w:t>т</w:t>
      </w:r>
      <w:r w:rsidRPr="004C6BED">
        <w:rPr>
          <w:rFonts w:ascii="Times New Roman" w:eastAsia="Times New Roman" w:hAnsi="Times New Roman" w:cs="Times New Roman"/>
          <w:sz w:val="24"/>
          <w:szCs w:val="24"/>
          <w:lang w:val="ru-RU"/>
        </w:rPr>
        <w:t>і</w:t>
      </w:r>
      <w:proofErr w:type="spellEnd"/>
      <w:proofErr w:type="gramEnd"/>
      <w:r w:rsidRPr="004C6BED">
        <w:rPr>
          <w:rFonts w:ascii="Times New Roman" w:eastAsia="Times New Roman" w:hAnsi="Times New Roman" w:cs="Times New Roman"/>
          <w:spacing w:val="-5"/>
          <w:sz w:val="24"/>
          <w:szCs w:val="24"/>
          <w:lang w:val="ru-RU"/>
        </w:rPr>
        <w:t xml:space="preserve"> </w:t>
      </w:r>
      <w:proofErr w:type="spellStart"/>
      <w:r w:rsidRPr="004C6BED">
        <w:rPr>
          <w:rFonts w:ascii="Times New Roman" w:eastAsia="Times New Roman" w:hAnsi="Times New Roman" w:cs="Times New Roman"/>
          <w:sz w:val="24"/>
          <w:szCs w:val="24"/>
          <w:lang w:val="ru-RU"/>
        </w:rPr>
        <w:t>в</w:t>
      </w:r>
      <w:r w:rsidRPr="004C6BED">
        <w:rPr>
          <w:rFonts w:ascii="Times New Roman" w:eastAsia="Times New Roman" w:hAnsi="Times New Roman" w:cs="Times New Roman"/>
          <w:spacing w:val="2"/>
          <w:sz w:val="24"/>
          <w:szCs w:val="24"/>
          <w:lang w:val="ru-RU"/>
        </w:rPr>
        <w:t>ч</w:t>
      </w:r>
      <w:r w:rsidRPr="004C6BED">
        <w:rPr>
          <w:rFonts w:ascii="Times New Roman" w:eastAsia="Times New Roman" w:hAnsi="Times New Roman" w:cs="Times New Roman"/>
          <w:sz w:val="24"/>
          <w:szCs w:val="24"/>
          <w:lang w:val="ru-RU"/>
        </w:rPr>
        <w:t>ит</w:t>
      </w:r>
      <w:r w:rsidRPr="004C6BED">
        <w:rPr>
          <w:rFonts w:ascii="Times New Roman" w:eastAsia="Times New Roman" w:hAnsi="Times New Roman" w:cs="Times New Roman"/>
          <w:spacing w:val="3"/>
          <w:sz w:val="24"/>
          <w:szCs w:val="24"/>
          <w:lang w:val="ru-RU"/>
        </w:rPr>
        <w:t>е</w:t>
      </w:r>
      <w:r w:rsidRPr="004C6BED">
        <w:rPr>
          <w:rFonts w:ascii="Times New Roman" w:eastAsia="Times New Roman" w:hAnsi="Times New Roman" w:cs="Times New Roman"/>
          <w:spacing w:val="-2"/>
          <w:sz w:val="24"/>
          <w:szCs w:val="24"/>
          <w:lang w:val="ru-RU"/>
        </w:rPr>
        <w:t>л</w:t>
      </w:r>
      <w:r w:rsidRPr="004C6BED">
        <w:rPr>
          <w:rFonts w:ascii="Times New Roman" w:eastAsia="Times New Roman" w:hAnsi="Times New Roman" w:cs="Times New Roman"/>
          <w:sz w:val="24"/>
          <w:szCs w:val="24"/>
          <w:lang w:val="ru-RU"/>
        </w:rPr>
        <w:t>я</w:t>
      </w:r>
      <w:proofErr w:type="spellEnd"/>
      <w:r w:rsidR="00886D48">
        <w:rPr>
          <w:rFonts w:ascii="Times New Roman" w:eastAsia="Times New Roman" w:hAnsi="Times New Roman" w:cs="Times New Roman"/>
          <w:sz w:val="24"/>
          <w:szCs w:val="24"/>
          <w:lang w:val="ru-RU"/>
        </w:rPr>
        <w:t>.</w:t>
      </w:r>
    </w:p>
    <w:p w:rsidR="004C6BED" w:rsidRPr="004C6BED" w:rsidRDefault="004C6BED" w:rsidP="004C6BED">
      <w:pPr>
        <w:pStyle w:val="a7"/>
        <w:numPr>
          <w:ilvl w:val="0"/>
          <w:numId w:val="6"/>
        </w:numPr>
        <w:spacing w:after="0" w:line="240" w:lineRule="auto"/>
        <w:jc w:val="both"/>
        <w:rPr>
          <w:rFonts w:ascii="Times New Roman" w:eastAsia="Times New Roman" w:hAnsi="Times New Roman" w:cs="Times New Roman"/>
          <w:spacing w:val="4"/>
          <w:sz w:val="24"/>
          <w:szCs w:val="24"/>
          <w:lang w:val="ru-RU"/>
        </w:rPr>
      </w:pPr>
      <w:r w:rsidRPr="004C6BED">
        <w:rPr>
          <w:rFonts w:ascii="Times New Roman" w:eastAsia="Times New Roman" w:hAnsi="Times New Roman" w:cs="Times New Roman"/>
          <w:spacing w:val="-1"/>
          <w:sz w:val="24"/>
          <w:szCs w:val="24"/>
        </w:rPr>
        <w:t>С</w:t>
      </w:r>
      <w:r w:rsidRPr="004C6BED">
        <w:rPr>
          <w:rFonts w:ascii="Times New Roman" w:eastAsia="Times New Roman" w:hAnsi="Times New Roman" w:cs="Times New Roman"/>
          <w:spacing w:val="2"/>
          <w:sz w:val="24"/>
          <w:szCs w:val="24"/>
        </w:rPr>
        <w:t>о</w:t>
      </w:r>
      <w:r w:rsidRPr="004C6BED">
        <w:rPr>
          <w:rFonts w:ascii="Times New Roman" w:eastAsia="Times New Roman" w:hAnsi="Times New Roman" w:cs="Times New Roman"/>
          <w:spacing w:val="-1"/>
          <w:sz w:val="24"/>
          <w:szCs w:val="24"/>
        </w:rPr>
        <w:t>ц</w:t>
      </w:r>
      <w:r w:rsidRPr="004C6BED">
        <w:rPr>
          <w:rFonts w:ascii="Times New Roman" w:eastAsia="Times New Roman" w:hAnsi="Times New Roman" w:cs="Times New Roman"/>
          <w:sz w:val="24"/>
          <w:szCs w:val="24"/>
        </w:rPr>
        <w:t>і</w:t>
      </w:r>
      <w:r w:rsidRPr="004C6BED">
        <w:rPr>
          <w:rFonts w:ascii="Times New Roman" w:eastAsia="Times New Roman" w:hAnsi="Times New Roman" w:cs="Times New Roman"/>
          <w:spacing w:val="3"/>
          <w:sz w:val="24"/>
          <w:szCs w:val="24"/>
        </w:rPr>
        <w:t>а</w:t>
      </w:r>
      <w:r w:rsidRPr="004C6BED">
        <w:rPr>
          <w:rFonts w:ascii="Times New Roman" w:eastAsia="Times New Roman" w:hAnsi="Times New Roman" w:cs="Times New Roman"/>
          <w:spacing w:val="-2"/>
          <w:sz w:val="24"/>
          <w:szCs w:val="24"/>
        </w:rPr>
        <w:t>л</w:t>
      </w:r>
      <w:r w:rsidRPr="004C6BED">
        <w:rPr>
          <w:rFonts w:ascii="Times New Roman" w:eastAsia="Times New Roman" w:hAnsi="Times New Roman" w:cs="Times New Roman"/>
          <w:sz w:val="24"/>
          <w:szCs w:val="24"/>
        </w:rPr>
        <w:t>ь</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і</w:t>
      </w:r>
      <w:r w:rsidRPr="004C6BED">
        <w:rPr>
          <w:rFonts w:ascii="Times New Roman" w:eastAsia="Times New Roman" w:hAnsi="Times New Roman" w:cs="Times New Roman"/>
          <w:spacing w:val="-8"/>
          <w:sz w:val="24"/>
          <w:szCs w:val="24"/>
        </w:rPr>
        <w:t xml:space="preserve"> </w:t>
      </w:r>
      <w:r w:rsidRPr="004C6BED">
        <w:rPr>
          <w:rFonts w:ascii="Times New Roman" w:eastAsia="Times New Roman" w:hAnsi="Times New Roman" w:cs="Times New Roman"/>
          <w:spacing w:val="1"/>
          <w:sz w:val="24"/>
          <w:szCs w:val="24"/>
        </w:rPr>
        <w:t>се</w:t>
      </w:r>
      <w:r w:rsidRPr="004C6BED">
        <w:rPr>
          <w:rFonts w:ascii="Times New Roman" w:eastAsia="Times New Roman" w:hAnsi="Times New Roman" w:cs="Times New Roman"/>
          <w:sz w:val="24"/>
          <w:szCs w:val="24"/>
        </w:rPr>
        <w:t>рві</w:t>
      </w:r>
      <w:r w:rsidRPr="004C6BED">
        <w:rPr>
          <w:rFonts w:ascii="Times New Roman" w:eastAsia="Times New Roman" w:hAnsi="Times New Roman" w:cs="Times New Roman"/>
          <w:spacing w:val="3"/>
          <w:sz w:val="24"/>
          <w:szCs w:val="24"/>
        </w:rPr>
        <w:t>с</w:t>
      </w:r>
      <w:r w:rsidRPr="004C6BED">
        <w:rPr>
          <w:rFonts w:ascii="Times New Roman" w:eastAsia="Times New Roman" w:hAnsi="Times New Roman" w:cs="Times New Roman"/>
          <w:sz w:val="24"/>
          <w:szCs w:val="24"/>
        </w:rPr>
        <w:t>и</w:t>
      </w:r>
      <w:r w:rsidRPr="004C6BED">
        <w:rPr>
          <w:rFonts w:ascii="Times New Roman" w:eastAsia="Times New Roman" w:hAnsi="Times New Roman" w:cs="Times New Roman"/>
          <w:spacing w:val="-7"/>
          <w:sz w:val="24"/>
          <w:szCs w:val="24"/>
        </w:rPr>
        <w:t xml:space="preserve"> </w:t>
      </w:r>
      <w:proofErr w:type="spellStart"/>
      <w:r w:rsidRPr="004C6BED">
        <w:rPr>
          <w:rFonts w:ascii="Times New Roman" w:eastAsia="Times New Roman" w:hAnsi="Times New Roman" w:cs="Times New Roman"/>
          <w:spacing w:val="1"/>
          <w:sz w:val="24"/>
          <w:szCs w:val="24"/>
        </w:rPr>
        <w:t>We</w:t>
      </w:r>
      <w:r w:rsidRPr="004C6BED">
        <w:rPr>
          <w:rFonts w:ascii="Times New Roman" w:eastAsia="Times New Roman" w:hAnsi="Times New Roman" w:cs="Times New Roman"/>
          <w:sz w:val="24"/>
          <w:szCs w:val="24"/>
        </w:rPr>
        <w:t>b</w:t>
      </w:r>
      <w:proofErr w:type="spellEnd"/>
      <w:r w:rsidRPr="004C6BED">
        <w:rPr>
          <w:rFonts w:ascii="Times New Roman" w:eastAsia="Times New Roman" w:hAnsi="Times New Roman" w:cs="Times New Roman"/>
          <w:spacing w:val="-2"/>
          <w:sz w:val="24"/>
          <w:szCs w:val="24"/>
        </w:rPr>
        <w:t xml:space="preserve"> </w:t>
      </w:r>
      <w:r w:rsidRPr="004C6BED">
        <w:rPr>
          <w:rFonts w:ascii="Times New Roman" w:eastAsia="Times New Roman" w:hAnsi="Times New Roman" w:cs="Times New Roman"/>
          <w:sz w:val="24"/>
          <w:szCs w:val="24"/>
        </w:rPr>
        <w:t>2.0</w:t>
      </w:r>
      <w:r w:rsidRPr="004C6BED">
        <w:rPr>
          <w:rFonts w:ascii="Times New Roman" w:eastAsia="Times New Roman" w:hAnsi="Times New Roman" w:cs="Times New Roman"/>
          <w:spacing w:val="-1"/>
          <w:sz w:val="24"/>
          <w:szCs w:val="24"/>
        </w:rPr>
        <w:t xml:space="preserve"> </w:t>
      </w:r>
      <w:r w:rsidRPr="004C6BED">
        <w:rPr>
          <w:rFonts w:ascii="Times New Roman" w:eastAsia="Times New Roman" w:hAnsi="Times New Roman" w:cs="Times New Roman"/>
          <w:sz w:val="24"/>
          <w:szCs w:val="24"/>
        </w:rPr>
        <w:t>у</w:t>
      </w:r>
      <w:r w:rsidRPr="004C6BED">
        <w:rPr>
          <w:rFonts w:ascii="Times New Roman" w:eastAsia="Times New Roman" w:hAnsi="Times New Roman" w:cs="Times New Roman"/>
          <w:spacing w:val="-3"/>
          <w:sz w:val="24"/>
          <w:szCs w:val="24"/>
        </w:rPr>
        <w:t xml:space="preserve"> </w:t>
      </w:r>
      <w:r w:rsidRPr="004C6BED">
        <w:rPr>
          <w:rFonts w:ascii="Times New Roman" w:eastAsia="Times New Roman" w:hAnsi="Times New Roman" w:cs="Times New Roman"/>
          <w:spacing w:val="-1"/>
          <w:sz w:val="24"/>
          <w:szCs w:val="24"/>
        </w:rPr>
        <w:t>п</w:t>
      </w:r>
      <w:r w:rsidRPr="004C6BED">
        <w:rPr>
          <w:rFonts w:ascii="Times New Roman" w:eastAsia="Times New Roman" w:hAnsi="Times New Roman" w:cs="Times New Roman"/>
          <w:spacing w:val="2"/>
          <w:sz w:val="24"/>
          <w:szCs w:val="24"/>
        </w:rPr>
        <w:t>р</w:t>
      </w:r>
      <w:r w:rsidRPr="004C6BED">
        <w:rPr>
          <w:rFonts w:ascii="Times New Roman" w:eastAsia="Times New Roman" w:hAnsi="Times New Roman" w:cs="Times New Roman"/>
          <w:sz w:val="24"/>
          <w:szCs w:val="24"/>
        </w:rPr>
        <w:t>оф</w:t>
      </w:r>
      <w:r w:rsidRPr="004C6BED">
        <w:rPr>
          <w:rFonts w:ascii="Times New Roman" w:eastAsia="Times New Roman" w:hAnsi="Times New Roman" w:cs="Times New Roman"/>
          <w:spacing w:val="1"/>
          <w:sz w:val="24"/>
          <w:szCs w:val="24"/>
        </w:rPr>
        <w:t>ес</w:t>
      </w:r>
      <w:r w:rsidRPr="004C6BED">
        <w:rPr>
          <w:rFonts w:ascii="Times New Roman" w:eastAsia="Times New Roman" w:hAnsi="Times New Roman" w:cs="Times New Roman"/>
          <w:spacing w:val="-1"/>
          <w:sz w:val="24"/>
          <w:szCs w:val="24"/>
        </w:rPr>
        <w:t>ійн</w:t>
      </w:r>
      <w:r w:rsidRPr="004C6BED">
        <w:rPr>
          <w:rFonts w:ascii="Times New Roman" w:eastAsia="Times New Roman" w:hAnsi="Times New Roman" w:cs="Times New Roman"/>
          <w:spacing w:val="3"/>
          <w:sz w:val="24"/>
          <w:szCs w:val="24"/>
        </w:rPr>
        <w:t>і</w:t>
      </w:r>
      <w:r w:rsidRPr="004C6BED">
        <w:rPr>
          <w:rFonts w:ascii="Times New Roman" w:eastAsia="Times New Roman" w:hAnsi="Times New Roman" w:cs="Times New Roman"/>
          <w:sz w:val="24"/>
          <w:szCs w:val="24"/>
        </w:rPr>
        <w:t>й</w:t>
      </w:r>
      <w:r w:rsidRPr="004C6BED">
        <w:rPr>
          <w:rFonts w:ascii="Times New Roman" w:eastAsia="Times New Roman" w:hAnsi="Times New Roman" w:cs="Times New Roman"/>
          <w:spacing w:val="-11"/>
          <w:sz w:val="24"/>
          <w:szCs w:val="24"/>
        </w:rPr>
        <w:t xml:space="preserve"> </w:t>
      </w:r>
      <w:r w:rsidRPr="004C6BED">
        <w:rPr>
          <w:rFonts w:ascii="Times New Roman" w:eastAsia="Times New Roman" w:hAnsi="Times New Roman" w:cs="Times New Roman"/>
          <w:sz w:val="24"/>
          <w:szCs w:val="24"/>
        </w:rPr>
        <w:t>д</w:t>
      </w:r>
      <w:r w:rsidRPr="004C6BED">
        <w:rPr>
          <w:rFonts w:ascii="Times New Roman" w:eastAsia="Times New Roman" w:hAnsi="Times New Roman" w:cs="Times New Roman"/>
          <w:spacing w:val="3"/>
          <w:sz w:val="24"/>
          <w:szCs w:val="24"/>
        </w:rPr>
        <w:t>і</w:t>
      </w:r>
      <w:r w:rsidRPr="004C6BED">
        <w:rPr>
          <w:rFonts w:ascii="Times New Roman" w:eastAsia="Times New Roman" w:hAnsi="Times New Roman" w:cs="Times New Roman"/>
          <w:sz w:val="24"/>
          <w:szCs w:val="24"/>
        </w:rPr>
        <w:t>я</w:t>
      </w:r>
      <w:r w:rsidRPr="004C6BED">
        <w:rPr>
          <w:rFonts w:ascii="Times New Roman" w:eastAsia="Times New Roman" w:hAnsi="Times New Roman" w:cs="Times New Roman"/>
          <w:spacing w:val="-2"/>
          <w:sz w:val="24"/>
          <w:szCs w:val="24"/>
        </w:rPr>
        <w:t>л</w:t>
      </w:r>
      <w:r w:rsidRPr="004C6BED">
        <w:rPr>
          <w:rFonts w:ascii="Times New Roman" w:eastAsia="Times New Roman" w:hAnsi="Times New Roman" w:cs="Times New Roman"/>
          <w:spacing w:val="3"/>
          <w:sz w:val="24"/>
          <w:szCs w:val="24"/>
        </w:rPr>
        <w:t>ь</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pacing w:val="2"/>
          <w:sz w:val="24"/>
          <w:szCs w:val="24"/>
        </w:rPr>
        <w:t>о</w:t>
      </w:r>
      <w:r w:rsidRPr="004C6BED">
        <w:rPr>
          <w:rFonts w:ascii="Times New Roman" w:eastAsia="Times New Roman" w:hAnsi="Times New Roman" w:cs="Times New Roman"/>
          <w:sz w:val="24"/>
          <w:szCs w:val="24"/>
        </w:rPr>
        <w:t>с</w:t>
      </w:r>
      <w:r w:rsidRPr="004C6BED">
        <w:rPr>
          <w:rFonts w:ascii="Times New Roman" w:eastAsia="Times New Roman" w:hAnsi="Times New Roman" w:cs="Times New Roman"/>
          <w:spacing w:val="-1"/>
          <w:sz w:val="24"/>
          <w:szCs w:val="24"/>
        </w:rPr>
        <w:t>т</w:t>
      </w:r>
      <w:r w:rsidRPr="004C6BED">
        <w:rPr>
          <w:rFonts w:ascii="Times New Roman" w:eastAsia="Times New Roman" w:hAnsi="Times New Roman" w:cs="Times New Roman"/>
          <w:sz w:val="24"/>
          <w:szCs w:val="24"/>
        </w:rPr>
        <w:t xml:space="preserve">і </w:t>
      </w:r>
      <w:r w:rsidRPr="004C6BED">
        <w:rPr>
          <w:rFonts w:ascii="Times New Roman" w:eastAsia="Times New Roman" w:hAnsi="Times New Roman" w:cs="Times New Roman"/>
          <w:spacing w:val="-1"/>
          <w:sz w:val="24"/>
          <w:szCs w:val="24"/>
        </w:rPr>
        <w:t>п</w:t>
      </w:r>
      <w:r w:rsidRPr="004C6BED">
        <w:rPr>
          <w:rFonts w:ascii="Times New Roman" w:eastAsia="Times New Roman" w:hAnsi="Times New Roman" w:cs="Times New Roman"/>
          <w:spacing w:val="1"/>
          <w:sz w:val="24"/>
          <w:szCs w:val="24"/>
        </w:rPr>
        <w:t>е</w:t>
      </w:r>
      <w:r w:rsidRPr="004C6BED">
        <w:rPr>
          <w:rFonts w:ascii="Times New Roman" w:eastAsia="Times New Roman" w:hAnsi="Times New Roman" w:cs="Times New Roman"/>
          <w:spacing w:val="-2"/>
          <w:sz w:val="24"/>
          <w:szCs w:val="24"/>
        </w:rPr>
        <w:t>д</w:t>
      </w:r>
      <w:r w:rsidRPr="004C6BED">
        <w:rPr>
          <w:rFonts w:ascii="Times New Roman" w:eastAsia="Times New Roman" w:hAnsi="Times New Roman" w:cs="Times New Roman"/>
          <w:spacing w:val="1"/>
          <w:sz w:val="24"/>
          <w:szCs w:val="24"/>
        </w:rPr>
        <w:t>а</w:t>
      </w:r>
      <w:r w:rsidRPr="004C6BED">
        <w:rPr>
          <w:rFonts w:ascii="Times New Roman" w:eastAsia="Times New Roman" w:hAnsi="Times New Roman" w:cs="Times New Roman"/>
          <w:sz w:val="24"/>
          <w:szCs w:val="24"/>
        </w:rPr>
        <w:t>гогі</w:t>
      </w:r>
      <w:r w:rsidRPr="004C6BED">
        <w:rPr>
          <w:rFonts w:ascii="Times New Roman" w:eastAsia="Times New Roman" w:hAnsi="Times New Roman" w:cs="Times New Roman"/>
          <w:spacing w:val="4"/>
          <w:sz w:val="24"/>
          <w:szCs w:val="24"/>
        </w:rPr>
        <w:t>ч</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их</w:t>
      </w:r>
      <w:r w:rsidRPr="004C6BED">
        <w:rPr>
          <w:rFonts w:ascii="Times New Roman" w:eastAsia="Times New Roman" w:hAnsi="Times New Roman" w:cs="Times New Roman"/>
          <w:spacing w:val="-11"/>
          <w:sz w:val="24"/>
          <w:szCs w:val="24"/>
        </w:rPr>
        <w:t xml:space="preserve"> </w:t>
      </w:r>
      <w:r w:rsidRPr="004C6BED">
        <w:rPr>
          <w:rFonts w:ascii="Times New Roman" w:eastAsia="Times New Roman" w:hAnsi="Times New Roman" w:cs="Times New Roman"/>
          <w:spacing w:val="-1"/>
          <w:sz w:val="24"/>
          <w:szCs w:val="24"/>
        </w:rPr>
        <w:t>п</w:t>
      </w:r>
      <w:r w:rsidRPr="004C6BED">
        <w:rPr>
          <w:rFonts w:ascii="Times New Roman" w:eastAsia="Times New Roman" w:hAnsi="Times New Roman" w:cs="Times New Roman"/>
          <w:spacing w:val="2"/>
          <w:sz w:val="24"/>
          <w:szCs w:val="24"/>
        </w:rPr>
        <w:t>р</w:t>
      </w:r>
      <w:r w:rsidRPr="004C6BED">
        <w:rPr>
          <w:rFonts w:ascii="Times New Roman" w:eastAsia="Times New Roman" w:hAnsi="Times New Roman" w:cs="Times New Roman"/>
          <w:spacing w:val="3"/>
          <w:sz w:val="24"/>
          <w:szCs w:val="24"/>
        </w:rPr>
        <w:t>а</w:t>
      </w:r>
      <w:r w:rsidRPr="004C6BED">
        <w:rPr>
          <w:rFonts w:ascii="Times New Roman" w:eastAsia="Times New Roman" w:hAnsi="Times New Roman" w:cs="Times New Roman"/>
          <w:spacing w:val="-1"/>
          <w:sz w:val="24"/>
          <w:szCs w:val="24"/>
        </w:rPr>
        <w:t>ц</w:t>
      </w:r>
      <w:r w:rsidRPr="004C6BED">
        <w:rPr>
          <w:rFonts w:ascii="Times New Roman" w:eastAsia="Times New Roman" w:hAnsi="Times New Roman" w:cs="Times New Roman"/>
          <w:sz w:val="24"/>
          <w:szCs w:val="24"/>
        </w:rPr>
        <w:t>і</w:t>
      </w:r>
      <w:r w:rsidRPr="004C6BED">
        <w:rPr>
          <w:rFonts w:ascii="Times New Roman" w:eastAsia="Times New Roman" w:hAnsi="Times New Roman" w:cs="Times New Roman"/>
          <w:spacing w:val="2"/>
          <w:sz w:val="24"/>
          <w:szCs w:val="24"/>
        </w:rPr>
        <w:t>в</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иків</w:t>
      </w:r>
      <w:r w:rsidR="00886D48">
        <w:rPr>
          <w:rFonts w:ascii="Times New Roman" w:eastAsia="Times New Roman" w:hAnsi="Times New Roman" w:cs="Times New Roman"/>
          <w:sz w:val="24"/>
          <w:szCs w:val="24"/>
        </w:rPr>
        <w:t>.</w:t>
      </w:r>
      <w:r w:rsidRPr="004C6BED">
        <w:rPr>
          <w:rFonts w:ascii="Times New Roman" w:eastAsia="Times New Roman" w:hAnsi="Times New Roman" w:cs="Times New Roman"/>
          <w:spacing w:val="4"/>
          <w:sz w:val="24"/>
          <w:szCs w:val="24"/>
          <w:lang w:val="ru-RU"/>
        </w:rPr>
        <w:t xml:space="preserve"> </w:t>
      </w:r>
    </w:p>
    <w:p w:rsidR="004C6BED" w:rsidRPr="004C6BED" w:rsidRDefault="004C6BED" w:rsidP="004C6BED">
      <w:pPr>
        <w:pStyle w:val="a7"/>
        <w:numPr>
          <w:ilvl w:val="0"/>
          <w:numId w:val="6"/>
        </w:numPr>
        <w:spacing w:after="0" w:line="240" w:lineRule="auto"/>
        <w:jc w:val="both"/>
        <w:rPr>
          <w:rFonts w:ascii="Times New Roman" w:eastAsia="Times New Roman" w:hAnsi="Times New Roman" w:cs="Times New Roman"/>
          <w:sz w:val="24"/>
          <w:szCs w:val="24"/>
        </w:rPr>
      </w:pPr>
      <w:r w:rsidRPr="004C6BED">
        <w:rPr>
          <w:rFonts w:ascii="Times New Roman" w:eastAsia="Times New Roman" w:hAnsi="Times New Roman" w:cs="Times New Roman"/>
          <w:spacing w:val="3"/>
          <w:sz w:val="24"/>
          <w:szCs w:val="24"/>
          <w:lang w:val="ru-RU"/>
        </w:rPr>
        <w:lastRenderedPageBreak/>
        <w:t>Р</w:t>
      </w:r>
      <w:r w:rsidRPr="004C6BED">
        <w:rPr>
          <w:rFonts w:ascii="Times New Roman" w:eastAsia="Times New Roman" w:hAnsi="Times New Roman" w:cs="Times New Roman"/>
          <w:sz w:val="24"/>
          <w:szCs w:val="24"/>
          <w:lang w:val="ru-RU"/>
        </w:rPr>
        <w:t>об</w:t>
      </w:r>
      <w:r w:rsidRPr="004C6BED">
        <w:rPr>
          <w:rFonts w:ascii="Times New Roman" w:eastAsia="Times New Roman" w:hAnsi="Times New Roman" w:cs="Times New Roman"/>
          <w:spacing w:val="2"/>
          <w:sz w:val="24"/>
          <w:szCs w:val="24"/>
          <w:lang w:val="ru-RU"/>
        </w:rPr>
        <w:t>о</w:t>
      </w:r>
      <w:r w:rsidRPr="004C6BED">
        <w:rPr>
          <w:rFonts w:ascii="Times New Roman" w:eastAsia="Times New Roman" w:hAnsi="Times New Roman" w:cs="Times New Roman"/>
          <w:spacing w:val="-1"/>
          <w:sz w:val="24"/>
          <w:szCs w:val="24"/>
          <w:lang w:val="ru-RU"/>
        </w:rPr>
        <w:t>т</w:t>
      </w:r>
      <w:r w:rsidRPr="004C6BED">
        <w:rPr>
          <w:rFonts w:ascii="Times New Roman" w:eastAsia="Times New Roman" w:hAnsi="Times New Roman" w:cs="Times New Roman"/>
          <w:sz w:val="24"/>
          <w:szCs w:val="24"/>
          <w:lang w:val="ru-RU"/>
        </w:rPr>
        <w:t>а</w:t>
      </w:r>
      <w:r w:rsidRPr="004C6BED">
        <w:rPr>
          <w:rFonts w:ascii="Times New Roman" w:eastAsia="Times New Roman" w:hAnsi="Times New Roman" w:cs="Times New Roman"/>
          <w:spacing w:val="-6"/>
          <w:sz w:val="24"/>
          <w:szCs w:val="24"/>
          <w:lang w:val="ru-RU"/>
        </w:rPr>
        <w:t xml:space="preserve"> </w:t>
      </w:r>
      <w:r w:rsidRPr="004C6BED">
        <w:rPr>
          <w:rFonts w:ascii="Times New Roman" w:eastAsia="Times New Roman" w:hAnsi="Times New Roman" w:cs="Times New Roman"/>
          <w:sz w:val="24"/>
          <w:szCs w:val="24"/>
          <w:lang w:val="ru-RU"/>
        </w:rPr>
        <w:t>в</w:t>
      </w:r>
      <w:r w:rsidRPr="004C6BED">
        <w:rPr>
          <w:rFonts w:ascii="Times New Roman" w:eastAsia="Times New Roman" w:hAnsi="Times New Roman" w:cs="Times New Roman"/>
          <w:spacing w:val="-1"/>
          <w:sz w:val="24"/>
          <w:szCs w:val="24"/>
          <w:lang w:val="ru-RU"/>
        </w:rPr>
        <w:t xml:space="preserve"> </w:t>
      </w:r>
      <w:proofErr w:type="spellStart"/>
      <w:r w:rsidRPr="004C6BED">
        <w:rPr>
          <w:rFonts w:ascii="Times New Roman" w:eastAsia="Times New Roman" w:hAnsi="Times New Roman" w:cs="Times New Roman"/>
          <w:spacing w:val="1"/>
          <w:sz w:val="24"/>
          <w:szCs w:val="24"/>
          <w:lang w:val="ru-RU"/>
        </w:rPr>
        <w:t>с</w:t>
      </w:r>
      <w:r w:rsidRPr="004C6BED">
        <w:rPr>
          <w:rFonts w:ascii="Times New Roman" w:eastAsia="Times New Roman" w:hAnsi="Times New Roman" w:cs="Times New Roman"/>
          <w:spacing w:val="-1"/>
          <w:sz w:val="24"/>
          <w:szCs w:val="24"/>
          <w:lang w:val="ru-RU"/>
        </w:rPr>
        <w:t>и</w:t>
      </w:r>
      <w:r w:rsidRPr="004C6BED">
        <w:rPr>
          <w:rFonts w:ascii="Times New Roman" w:eastAsia="Times New Roman" w:hAnsi="Times New Roman" w:cs="Times New Roman"/>
          <w:spacing w:val="1"/>
          <w:sz w:val="24"/>
          <w:szCs w:val="24"/>
          <w:lang w:val="ru-RU"/>
        </w:rPr>
        <w:t>с</w:t>
      </w:r>
      <w:r w:rsidRPr="004C6BED">
        <w:rPr>
          <w:rFonts w:ascii="Times New Roman" w:eastAsia="Times New Roman" w:hAnsi="Times New Roman" w:cs="Times New Roman"/>
          <w:spacing w:val="-1"/>
          <w:sz w:val="24"/>
          <w:szCs w:val="24"/>
          <w:lang w:val="ru-RU"/>
        </w:rPr>
        <w:t>т</w:t>
      </w:r>
      <w:r w:rsidRPr="004C6BED">
        <w:rPr>
          <w:rFonts w:ascii="Times New Roman" w:eastAsia="Times New Roman" w:hAnsi="Times New Roman" w:cs="Times New Roman"/>
          <w:spacing w:val="1"/>
          <w:sz w:val="24"/>
          <w:szCs w:val="24"/>
          <w:lang w:val="ru-RU"/>
        </w:rPr>
        <w:t>е</w:t>
      </w:r>
      <w:r w:rsidRPr="004C6BED">
        <w:rPr>
          <w:rFonts w:ascii="Times New Roman" w:eastAsia="Times New Roman" w:hAnsi="Times New Roman" w:cs="Times New Roman"/>
          <w:sz w:val="24"/>
          <w:szCs w:val="24"/>
          <w:lang w:val="ru-RU"/>
        </w:rPr>
        <w:t>мі</w:t>
      </w:r>
      <w:proofErr w:type="spellEnd"/>
      <w:r w:rsidRPr="004C6BED">
        <w:rPr>
          <w:rFonts w:ascii="Times New Roman" w:eastAsia="Times New Roman" w:hAnsi="Times New Roman" w:cs="Times New Roman"/>
          <w:spacing w:val="-6"/>
          <w:sz w:val="24"/>
          <w:szCs w:val="24"/>
          <w:lang w:val="ru-RU"/>
        </w:rPr>
        <w:t xml:space="preserve"> </w:t>
      </w:r>
      <w:proofErr w:type="spellStart"/>
      <w:r w:rsidRPr="004C6BED">
        <w:rPr>
          <w:rFonts w:ascii="Times New Roman" w:eastAsia="Times New Roman" w:hAnsi="Times New Roman" w:cs="Times New Roman"/>
          <w:sz w:val="24"/>
          <w:szCs w:val="24"/>
          <w:lang w:val="ru-RU"/>
        </w:rPr>
        <w:t>д</w:t>
      </w:r>
      <w:r w:rsidRPr="004C6BED">
        <w:rPr>
          <w:rFonts w:ascii="Times New Roman" w:eastAsia="Times New Roman" w:hAnsi="Times New Roman" w:cs="Times New Roman"/>
          <w:spacing w:val="-1"/>
          <w:sz w:val="24"/>
          <w:szCs w:val="24"/>
          <w:lang w:val="ru-RU"/>
        </w:rPr>
        <w:t>и</w:t>
      </w:r>
      <w:r w:rsidRPr="004C6BED">
        <w:rPr>
          <w:rFonts w:ascii="Times New Roman" w:eastAsia="Times New Roman" w:hAnsi="Times New Roman" w:cs="Times New Roman"/>
          <w:spacing w:val="3"/>
          <w:sz w:val="24"/>
          <w:szCs w:val="24"/>
          <w:lang w:val="ru-RU"/>
        </w:rPr>
        <w:t>с</w:t>
      </w:r>
      <w:r w:rsidRPr="004C6BED">
        <w:rPr>
          <w:rFonts w:ascii="Times New Roman" w:eastAsia="Times New Roman" w:hAnsi="Times New Roman" w:cs="Times New Roman"/>
          <w:spacing w:val="-1"/>
          <w:sz w:val="24"/>
          <w:szCs w:val="24"/>
          <w:lang w:val="ru-RU"/>
        </w:rPr>
        <w:t>т</w:t>
      </w:r>
      <w:r w:rsidRPr="004C6BED">
        <w:rPr>
          <w:rFonts w:ascii="Times New Roman" w:eastAsia="Times New Roman" w:hAnsi="Times New Roman" w:cs="Times New Roman"/>
          <w:spacing w:val="1"/>
          <w:sz w:val="24"/>
          <w:szCs w:val="24"/>
          <w:lang w:val="ru-RU"/>
        </w:rPr>
        <w:t>а</w:t>
      </w:r>
      <w:r w:rsidRPr="004C6BED">
        <w:rPr>
          <w:rFonts w:ascii="Times New Roman" w:eastAsia="Times New Roman" w:hAnsi="Times New Roman" w:cs="Times New Roman"/>
          <w:sz w:val="24"/>
          <w:szCs w:val="24"/>
          <w:lang w:val="ru-RU"/>
        </w:rPr>
        <w:t>нц</w:t>
      </w:r>
      <w:r w:rsidRPr="004C6BED">
        <w:rPr>
          <w:rFonts w:ascii="Times New Roman" w:eastAsia="Times New Roman" w:hAnsi="Times New Roman" w:cs="Times New Roman"/>
          <w:spacing w:val="3"/>
          <w:sz w:val="24"/>
          <w:szCs w:val="24"/>
          <w:lang w:val="ru-RU"/>
        </w:rPr>
        <w:t>і</w:t>
      </w:r>
      <w:r w:rsidRPr="004C6BED">
        <w:rPr>
          <w:rFonts w:ascii="Times New Roman" w:eastAsia="Times New Roman" w:hAnsi="Times New Roman" w:cs="Times New Roman"/>
          <w:spacing w:val="-1"/>
          <w:sz w:val="24"/>
          <w:szCs w:val="24"/>
          <w:lang w:val="ru-RU"/>
        </w:rPr>
        <w:t>й</w:t>
      </w:r>
      <w:r w:rsidRPr="004C6BED">
        <w:rPr>
          <w:rFonts w:ascii="Times New Roman" w:eastAsia="Times New Roman" w:hAnsi="Times New Roman" w:cs="Times New Roman"/>
          <w:sz w:val="24"/>
          <w:szCs w:val="24"/>
          <w:lang w:val="ru-RU"/>
        </w:rPr>
        <w:t>н</w:t>
      </w:r>
      <w:r w:rsidRPr="004C6BED">
        <w:rPr>
          <w:rFonts w:ascii="Times New Roman" w:eastAsia="Times New Roman" w:hAnsi="Times New Roman" w:cs="Times New Roman"/>
          <w:spacing w:val="2"/>
          <w:sz w:val="24"/>
          <w:szCs w:val="24"/>
          <w:lang w:val="ru-RU"/>
        </w:rPr>
        <w:t>о</w:t>
      </w:r>
      <w:r w:rsidRPr="004C6BED">
        <w:rPr>
          <w:rFonts w:ascii="Times New Roman" w:eastAsia="Times New Roman" w:hAnsi="Times New Roman" w:cs="Times New Roman"/>
          <w:sz w:val="24"/>
          <w:szCs w:val="24"/>
          <w:lang w:val="ru-RU"/>
        </w:rPr>
        <w:t>го</w:t>
      </w:r>
      <w:proofErr w:type="spellEnd"/>
      <w:r w:rsidRPr="004C6BED">
        <w:rPr>
          <w:rFonts w:ascii="Times New Roman" w:eastAsia="Times New Roman" w:hAnsi="Times New Roman" w:cs="Times New Roman"/>
          <w:spacing w:val="-10"/>
          <w:sz w:val="24"/>
          <w:szCs w:val="24"/>
          <w:lang w:val="ru-RU"/>
        </w:rPr>
        <w:t xml:space="preserve"> </w:t>
      </w:r>
      <w:proofErr w:type="spellStart"/>
      <w:r w:rsidRPr="004C6BED">
        <w:rPr>
          <w:rFonts w:ascii="Times New Roman" w:eastAsia="Times New Roman" w:hAnsi="Times New Roman" w:cs="Times New Roman"/>
          <w:spacing w:val="-1"/>
          <w:sz w:val="24"/>
          <w:szCs w:val="24"/>
          <w:lang w:val="ru-RU"/>
        </w:rPr>
        <w:t>н</w:t>
      </w:r>
      <w:r w:rsidRPr="004C6BED">
        <w:rPr>
          <w:rFonts w:ascii="Times New Roman" w:eastAsia="Times New Roman" w:hAnsi="Times New Roman" w:cs="Times New Roman"/>
          <w:spacing w:val="1"/>
          <w:sz w:val="24"/>
          <w:szCs w:val="24"/>
          <w:lang w:val="ru-RU"/>
        </w:rPr>
        <w:t>а</w:t>
      </w:r>
      <w:r w:rsidRPr="004C6BED">
        <w:rPr>
          <w:rFonts w:ascii="Times New Roman" w:eastAsia="Times New Roman" w:hAnsi="Times New Roman" w:cs="Times New Roman"/>
          <w:sz w:val="24"/>
          <w:szCs w:val="24"/>
          <w:lang w:val="ru-RU"/>
        </w:rPr>
        <w:t>вча</w:t>
      </w:r>
      <w:r w:rsidRPr="004C6BED">
        <w:rPr>
          <w:rFonts w:ascii="Times New Roman" w:eastAsia="Times New Roman" w:hAnsi="Times New Roman" w:cs="Times New Roman"/>
          <w:spacing w:val="-1"/>
          <w:sz w:val="24"/>
          <w:szCs w:val="24"/>
          <w:lang w:val="ru-RU"/>
        </w:rPr>
        <w:t>н</w:t>
      </w:r>
      <w:r w:rsidRPr="004C6BED">
        <w:rPr>
          <w:rFonts w:ascii="Times New Roman" w:eastAsia="Times New Roman" w:hAnsi="Times New Roman" w:cs="Times New Roman"/>
          <w:sz w:val="24"/>
          <w:szCs w:val="24"/>
          <w:lang w:val="ru-RU"/>
        </w:rPr>
        <w:t>ня</w:t>
      </w:r>
      <w:proofErr w:type="spellEnd"/>
      <w:r w:rsidRPr="004C6BED">
        <w:rPr>
          <w:rFonts w:ascii="Times New Roman" w:eastAsia="Times New Roman" w:hAnsi="Times New Roman" w:cs="Times New Roman"/>
          <w:spacing w:val="-6"/>
          <w:sz w:val="24"/>
          <w:szCs w:val="24"/>
          <w:lang w:val="ru-RU"/>
        </w:rPr>
        <w:t xml:space="preserve"> </w:t>
      </w:r>
      <w:proofErr w:type="spellStart"/>
      <w:r w:rsidRPr="004C6BED">
        <w:rPr>
          <w:rFonts w:ascii="Times New Roman" w:eastAsia="Times New Roman" w:hAnsi="Times New Roman" w:cs="Times New Roman"/>
          <w:sz w:val="24"/>
          <w:szCs w:val="24"/>
        </w:rPr>
        <w:t>M</w:t>
      </w:r>
      <w:r w:rsidRPr="004C6BED">
        <w:rPr>
          <w:rFonts w:ascii="Times New Roman" w:eastAsia="Times New Roman" w:hAnsi="Times New Roman" w:cs="Times New Roman"/>
          <w:spacing w:val="2"/>
          <w:sz w:val="24"/>
          <w:szCs w:val="24"/>
        </w:rPr>
        <w:t>o</w:t>
      </w:r>
      <w:r w:rsidRPr="004C6BED">
        <w:rPr>
          <w:rFonts w:ascii="Times New Roman" w:eastAsia="Times New Roman" w:hAnsi="Times New Roman" w:cs="Times New Roman"/>
          <w:sz w:val="24"/>
          <w:szCs w:val="24"/>
        </w:rPr>
        <w:t>o</w:t>
      </w:r>
      <w:r w:rsidRPr="004C6BED">
        <w:rPr>
          <w:rFonts w:ascii="Times New Roman" w:eastAsia="Times New Roman" w:hAnsi="Times New Roman" w:cs="Times New Roman"/>
          <w:spacing w:val="2"/>
          <w:sz w:val="24"/>
          <w:szCs w:val="24"/>
        </w:rPr>
        <w:t>d</w:t>
      </w:r>
      <w:r w:rsidRPr="004C6BED">
        <w:rPr>
          <w:rFonts w:ascii="Times New Roman" w:eastAsia="Times New Roman" w:hAnsi="Times New Roman" w:cs="Times New Roman"/>
          <w:sz w:val="24"/>
          <w:szCs w:val="24"/>
        </w:rPr>
        <w:t>le</w:t>
      </w:r>
      <w:proofErr w:type="spellEnd"/>
      <w:r w:rsidR="00886D48">
        <w:rPr>
          <w:rFonts w:ascii="Times New Roman" w:eastAsia="Times New Roman" w:hAnsi="Times New Roman" w:cs="Times New Roman"/>
          <w:sz w:val="24"/>
          <w:szCs w:val="24"/>
        </w:rPr>
        <w:t>.</w:t>
      </w:r>
    </w:p>
    <w:p w:rsidR="004C6BED" w:rsidRPr="004C6BED" w:rsidRDefault="004C6BED" w:rsidP="004C6BED">
      <w:pPr>
        <w:pStyle w:val="a7"/>
        <w:numPr>
          <w:ilvl w:val="0"/>
          <w:numId w:val="6"/>
        </w:numPr>
        <w:tabs>
          <w:tab w:val="left" w:pos="460"/>
        </w:tabs>
        <w:spacing w:before="15" w:after="0" w:line="240" w:lineRule="auto"/>
        <w:ind w:right="459"/>
        <w:rPr>
          <w:rFonts w:ascii="Times New Roman" w:eastAsia="Times New Roman" w:hAnsi="Times New Roman" w:cs="Times New Roman"/>
          <w:sz w:val="24"/>
          <w:szCs w:val="24"/>
        </w:rPr>
      </w:pPr>
      <w:proofErr w:type="spellStart"/>
      <w:r w:rsidRPr="004C6BED">
        <w:rPr>
          <w:rFonts w:ascii="Times New Roman" w:eastAsia="Times New Roman" w:hAnsi="Times New Roman" w:cs="Times New Roman"/>
          <w:sz w:val="24"/>
          <w:szCs w:val="24"/>
        </w:rPr>
        <w:t>М</w:t>
      </w:r>
      <w:r w:rsidRPr="004C6BED">
        <w:rPr>
          <w:rFonts w:ascii="Times New Roman" w:eastAsia="Times New Roman" w:hAnsi="Times New Roman" w:cs="Times New Roman"/>
          <w:spacing w:val="1"/>
          <w:sz w:val="24"/>
          <w:szCs w:val="24"/>
        </w:rPr>
        <w:t>е</w:t>
      </w:r>
      <w:r w:rsidRPr="004C6BED">
        <w:rPr>
          <w:rFonts w:ascii="Times New Roman" w:eastAsia="Times New Roman" w:hAnsi="Times New Roman" w:cs="Times New Roman"/>
          <w:spacing w:val="-2"/>
          <w:sz w:val="24"/>
          <w:szCs w:val="24"/>
        </w:rPr>
        <w:t>д</w:t>
      </w:r>
      <w:r w:rsidRPr="004C6BED">
        <w:rPr>
          <w:rFonts w:ascii="Times New Roman" w:eastAsia="Times New Roman" w:hAnsi="Times New Roman" w:cs="Times New Roman"/>
          <w:sz w:val="24"/>
          <w:szCs w:val="24"/>
        </w:rPr>
        <w:t>і</w:t>
      </w:r>
      <w:r w:rsidRPr="004C6BED">
        <w:rPr>
          <w:rFonts w:ascii="Times New Roman" w:eastAsia="Times New Roman" w:hAnsi="Times New Roman" w:cs="Times New Roman"/>
          <w:spacing w:val="1"/>
          <w:sz w:val="24"/>
          <w:szCs w:val="24"/>
        </w:rPr>
        <w:t>а</w:t>
      </w:r>
      <w:r w:rsidRPr="004C6BED">
        <w:rPr>
          <w:rFonts w:ascii="Times New Roman" w:eastAsia="Times New Roman" w:hAnsi="Times New Roman" w:cs="Times New Roman"/>
          <w:spacing w:val="2"/>
          <w:sz w:val="24"/>
          <w:szCs w:val="24"/>
        </w:rPr>
        <w:t>д</w:t>
      </w:r>
      <w:r w:rsidRPr="004C6BED">
        <w:rPr>
          <w:rFonts w:ascii="Times New Roman" w:eastAsia="Times New Roman" w:hAnsi="Times New Roman" w:cs="Times New Roman"/>
          <w:spacing w:val="-1"/>
          <w:sz w:val="24"/>
          <w:szCs w:val="24"/>
        </w:rPr>
        <w:t>и</w:t>
      </w:r>
      <w:r w:rsidRPr="004C6BED">
        <w:rPr>
          <w:rFonts w:ascii="Times New Roman" w:eastAsia="Times New Roman" w:hAnsi="Times New Roman" w:cs="Times New Roman"/>
          <w:spacing w:val="-2"/>
          <w:sz w:val="24"/>
          <w:szCs w:val="24"/>
        </w:rPr>
        <w:t>д</w:t>
      </w:r>
      <w:r w:rsidRPr="004C6BED">
        <w:rPr>
          <w:rFonts w:ascii="Times New Roman" w:eastAsia="Times New Roman" w:hAnsi="Times New Roman" w:cs="Times New Roman"/>
          <w:spacing w:val="3"/>
          <w:sz w:val="24"/>
          <w:szCs w:val="24"/>
        </w:rPr>
        <w:t>а</w:t>
      </w:r>
      <w:r w:rsidRPr="004C6BED">
        <w:rPr>
          <w:rFonts w:ascii="Times New Roman" w:eastAsia="Times New Roman" w:hAnsi="Times New Roman" w:cs="Times New Roman"/>
          <w:spacing w:val="-1"/>
          <w:sz w:val="24"/>
          <w:szCs w:val="24"/>
        </w:rPr>
        <w:t>к</w:t>
      </w:r>
      <w:r w:rsidRPr="004C6BED">
        <w:rPr>
          <w:rFonts w:ascii="Times New Roman" w:eastAsia="Times New Roman" w:hAnsi="Times New Roman" w:cs="Times New Roman"/>
          <w:spacing w:val="3"/>
          <w:sz w:val="24"/>
          <w:szCs w:val="24"/>
        </w:rPr>
        <w:t>т</w:t>
      </w:r>
      <w:r w:rsidRPr="004C6BED">
        <w:rPr>
          <w:rFonts w:ascii="Times New Roman" w:eastAsia="Times New Roman" w:hAnsi="Times New Roman" w:cs="Times New Roman"/>
          <w:spacing w:val="-1"/>
          <w:sz w:val="24"/>
          <w:szCs w:val="24"/>
        </w:rPr>
        <w:t>ик</w:t>
      </w:r>
      <w:r w:rsidRPr="004C6BED">
        <w:rPr>
          <w:rFonts w:ascii="Times New Roman" w:eastAsia="Times New Roman" w:hAnsi="Times New Roman" w:cs="Times New Roman"/>
          <w:spacing w:val="1"/>
          <w:sz w:val="24"/>
          <w:szCs w:val="24"/>
        </w:rPr>
        <w:t>а</w:t>
      </w:r>
      <w:proofErr w:type="spellEnd"/>
      <w:r w:rsidRPr="004C6BED">
        <w:rPr>
          <w:rFonts w:ascii="Times New Roman" w:eastAsia="Times New Roman" w:hAnsi="Times New Roman" w:cs="Times New Roman"/>
          <w:sz w:val="24"/>
          <w:szCs w:val="24"/>
        </w:rPr>
        <w:t>.</w:t>
      </w:r>
      <w:r w:rsidRPr="004C6BED">
        <w:rPr>
          <w:rFonts w:ascii="Times New Roman" w:eastAsia="Times New Roman" w:hAnsi="Times New Roman" w:cs="Times New Roman"/>
          <w:spacing w:val="-14"/>
          <w:sz w:val="24"/>
          <w:szCs w:val="24"/>
        </w:rPr>
        <w:t xml:space="preserve"> </w:t>
      </w:r>
      <w:r w:rsidRPr="004C6BED">
        <w:rPr>
          <w:rFonts w:ascii="Times New Roman" w:eastAsia="Times New Roman" w:hAnsi="Times New Roman" w:cs="Times New Roman"/>
          <w:sz w:val="24"/>
          <w:szCs w:val="24"/>
        </w:rPr>
        <w:t>М</w:t>
      </w:r>
      <w:r w:rsidRPr="004C6BED">
        <w:rPr>
          <w:rFonts w:ascii="Times New Roman" w:eastAsia="Times New Roman" w:hAnsi="Times New Roman" w:cs="Times New Roman"/>
          <w:spacing w:val="1"/>
          <w:sz w:val="24"/>
          <w:szCs w:val="24"/>
        </w:rPr>
        <w:t>е</w:t>
      </w:r>
      <w:r w:rsidRPr="004C6BED">
        <w:rPr>
          <w:rFonts w:ascii="Times New Roman" w:eastAsia="Times New Roman" w:hAnsi="Times New Roman" w:cs="Times New Roman"/>
          <w:spacing w:val="-1"/>
          <w:sz w:val="24"/>
          <w:szCs w:val="24"/>
        </w:rPr>
        <w:t>т</w:t>
      </w:r>
      <w:r w:rsidRPr="004C6BED">
        <w:rPr>
          <w:rFonts w:ascii="Times New Roman" w:eastAsia="Times New Roman" w:hAnsi="Times New Roman" w:cs="Times New Roman"/>
          <w:spacing w:val="2"/>
          <w:sz w:val="24"/>
          <w:szCs w:val="24"/>
        </w:rPr>
        <w:t>од</w:t>
      </w:r>
      <w:r w:rsidRPr="004C6BED">
        <w:rPr>
          <w:rFonts w:ascii="Times New Roman" w:eastAsia="Times New Roman" w:hAnsi="Times New Roman" w:cs="Times New Roman"/>
          <w:spacing w:val="-1"/>
          <w:sz w:val="24"/>
          <w:szCs w:val="24"/>
        </w:rPr>
        <w:t>ик</w:t>
      </w:r>
      <w:r w:rsidRPr="004C6BED">
        <w:rPr>
          <w:rFonts w:ascii="Times New Roman" w:eastAsia="Times New Roman" w:hAnsi="Times New Roman" w:cs="Times New Roman"/>
          <w:sz w:val="24"/>
          <w:szCs w:val="24"/>
        </w:rPr>
        <w:t>а</w:t>
      </w:r>
      <w:r w:rsidRPr="004C6BED">
        <w:rPr>
          <w:rFonts w:ascii="Times New Roman" w:eastAsia="Times New Roman" w:hAnsi="Times New Roman" w:cs="Times New Roman"/>
          <w:spacing w:val="-5"/>
          <w:sz w:val="24"/>
          <w:szCs w:val="24"/>
        </w:rPr>
        <w:t xml:space="preserve"> </w:t>
      </w:r>
      <w:r w:rsidRPr="004C6BED">
        <w:rPr>
          <w:rFonts w:ascii="Times New Roman" w:eastAsia="Times New Roman" w:hAnsi="Times New Roman" w:cs="Times New Roman"/>
          <w:sz w:val="24"/>
          <w:szCs w:val="24"/>
        </w:rPr>
        <w:t>в</w:t>
      </w:r>
      <w:r w:rsidRPr="004C6BED">
        <w:rPr>
          <w:rFonts w:ascii="Times New Roman" w:eastAsia="Times New Roman" w:hAnsi="Times New Roman" w:cs="Times New Roman"/>
          <w:spacing w:val="-1"/>
          <w:sz w:val="24"/>
          <w:szCs w:val="24"/>
        </w:rPr>
        <w:t>ик</w:t>
      </w:r>
      <w:r w:rsidRPr="004C6BED">
        <w:rPr>
          <w:rFonts w:ascii="Times New Roman" w:eastAsia="Times New Roman" w:hAnsi="Times New Roman" w:cs="Times New Roman"/>
          <w:spacing w:val="2"/>
          <w:sz w:val="24"/>
          <w:szCs w:val="24"/>
        </w:rPr>
        <w:t>о</w:t>
      </w:r>
      <w:r w:rsidRPr="004C6BED">
        <w:rPr>
          <w:rFonts w:ascii="Times New Roman" w:eastAsia="Times New Roman" w:hAnsi="Times New Roman" w:cs="Times New Roman"/>
          <w:sz w:val="24"/>
          <w:szCs w:val="24"/>
        </w:rPr>
        <w:t>р</w:t>
      </w:r>
      <w:r w:rsidRPr="004C6BED">
        <w:rPr>
          <w:rFonts w:ascii="Times New Roman" w:eastAsia="Times New Roman" w:hAnsi="Times New Roman" w:cs="Times New Roman"/>
          <w:spacing w:val="-1"/>
          <w:sz w:val="24"/>
          <w:szCs w:val="24"/>
        </w:rPr>
        <w:t>и</w:t>
      </w:r>
      <w:r w:rsidRPr="004C6BED">
        <w:rPr>
          <w:rFonts w:ascii="Times New Roman" w:eastAsia="Times New Roman" w:hAnsi="Times New Roman" w:cs="Times New Roman"/>
          <w:spacing w:val="3"/>
          <w:sz w:val="24"/>
          <w:szCs w:val="24"/>
        </w:rPr>
        <w:t>с</w:t>
      </w:r>
      <w:r w:rsidRPr="004C6BED">
        <w:rPr>
          <w:rFonts w:ascii="Times New Roman" w:eastAsia="Times New Roman" w:hAnsi="Times New Roman" w:cs="Times New Roman"/>
          <w:spacing w:val="-1"/>
          <w:sz w:val="24"/>
          <w:szCs w:val="24"/>
        </w:rPr>
        <w:t>т</w:t>
      </w:r>
      <w:r w:rsidRPr="004C6BED">
        <w:rPr>
          <w:rFonts w:ascii="Times New Roman" w:eastAsia="Times New Roman" w:hAnsi="Times New Roman" w:cs="Times New Roman"/>
          <w:spacing w:val="1"/>
          <w:sz w:val="24"/>
          <w:szCs w:val="24"/>
        </w:rPr>
        <w:t>а</w:t>
      </w:r>
      <w:r w:rsidRPr="004C6BED">
        <w:rPr>
          <w:rFonts w:ascii="Times New Roman" w:eastAsia="Times New Roman" w:hAnsi="Times New Roman" w:cs="Times New Roman"/>
          <w:sz w:val="24"/>
          <w:szCs w:val="24"/>
        </w:rPr>
        <w:t>ння</w:t>
      </w:r>
      <w:r w:rsidRPr="004C6BED">
        <w:rPr>
          <w:rFonts w:ascii="Times New Roman" w:eastAsia="Times New Roman" w:hAnsi="Times New Roman" w:cs="Times New Roman"/>
          <w:spacing w:val="-12"/>
          <w:sz w:val="24"/>
          <w:szCs w:val="24"/>
        </w:rPr>
        <w:t xml:space="preserve"> </w:t>
      </w:r>
      <w:r w:rsidRPr="004C6BED">
        <w:rPr>
          <w:rFonts w:ascii="Times New Roman" w:eastAsia="Times New Roman" w:hAnsi="Times New Roman" w:cs="Times New Roman"/>
          <w:spacing w:val="2"/>
          <w:sz w:val="24"/>
          <w:szCs w:val="24"/>
        </w:rPr>
        <w:t>м</w:t>
      </w:r>
      <w:r w:rsidRPr="004C6BED">
        <w:rPr>
          <w:rFonts w:ascii="Times New Roman" w:eastAsia="Times New Roman" w:hAnsi="Times New Roman" w:cs="Times New Roman"/>
          <w:spacing w:val="1"/>
          <w:sz w:val="24"/>
          <w:szCs w:val="24"/>
        </w:rPr>
        <w:t>е</w:t>
      </w:r>
      <w:r w:rsidRPr="004C6BED">
        <w:rPr>
          <w:rFonts w:ascii="Times New Roman" w:eastAsia="Times New Roman" w:hAnsi="Times New Roman" w:cs="Times New Roman"/>
          <w:spacing w:val="-2"/>
          <w:sz w:val="24"/>
          <w:szCs w:val="24"/>
        </w:rPr>
        <w:t>д</w:t>
      </w:r>
      <w:r w:rsidRPr="004C6BED">
        <w:rPr>
          <w:rFonts w:ascii="Times New Roman" w:eastAsia="Times New Roman" w:hAnsi="Times New Roman" w:cs="Times New Roman"/>
          <w:sz w:val="24"/>
          <w:szCs w:val="24"/>
        </w:rPr>
        <w:t>іа</w:t>
      </w:r>
      <w:r w:rsidRPr="004C6BED">
        <w:rPr>
          <w:rFonts w:ascii="Times New Roman" w:eastAsia="Times New Roman" w:hAnsi="Times New Roman" w:cs="Times New Roman"/>
          <w:spacing w:val="-2"/>
          <w:sz w:val="24"/>
          <w:szCs w:val="24"/>
        </w:rPr>
        <w:t xml:space="preserve"> </w:t>
      </w:r>
      <w:r w:rsidRPr="004C6BED">
        <w:rPr>
          <w:rFonts w:ascii="Times New Roman" w:eastAsia="Times New Roman" w:hAnsi="Times New Roman" w:cs="Times New Roman"/>
          <w:sz w:val="24"/>
          <w:szCs w:val="24"/>
        </w:rPr>
        <w:t>та</w:t>
      </w:r>
      <w:r w:rsidRPr="004C6BED">
        <w:rPr>
          <w:rFonts w:ascii="Times New Roman" w:eastAsia="Times New Roman" w:hAnsi="Times New Roman" w:cs="Times New Roman"/>
          <w:spacing w:val="-1"/>
          <w:sz w:val="24"/>
          <w:szCs w:val="24"/>
        </w:rPr>
        <w:t xml:space="preserve"> </w:t>
      </w:r>
      <w:r w:rsidRPr="004C6BED">
        <w:rPr>
          <w:rFonts w:ascii="Times New Roman" w:eastAsia="Times New Roman" w:hAnsi="Times New Roman" w:cs="Times New Roman"/>
          <w:spacing w:val="1"/>
          <w:sz w:val="24"/>
          <w:szCs w:val="24"/>
        </w:rPr>
        <w:t>І</w:t>
      </w:r>
      <w:r w:rsidRPr="004C6BED">
        <w:rPr>
          <w:rFonts w:ascii="Times New Roman" w:eastAsia="Times New Roman" w:hAnsi="Times New Roman" w:cs="Times New Roman"/>
          <w:spacing w:val="-1"/>
          <w:sz w:val="24"/>
          <w:szCs w:val="24"/>
        </w:rPr>
        <w:t>К</w:t>
      </w:r>
      <w:r w:rsidRPr="004C6BED">
        <w:rPr>
          <w:rFonts w:ascii="Times New Roman" w:eastAsia="Times New Roman" w:hAnsi="Times New Roman" w:cs="Times New Roman"/>
          <w:sz w:val="24"/>
          <w:szCs w:val="24"/>
        </w:rPr>
        <w:t>Т</w:t>
      </w:r>
      <w:r w:rsidRPr="004C6BED">
        <w:rPr>
          <w:rFonts w:ascii="Times New Roman" w:eastAsia="Times New Roman" w:hAnsi="Times New Roman" w:cs="Times New Roman"/>
          <w:spacing w:val="1"/>
          <w:sz w:val="24"/>
          <w:szCs w:val="24"/>
        </w:rPr>
        <w:t xml:space="preserve"> </w:t>
      </w:r>
      <w:r w:rsidRPr="004C6BED">
        <w:rPr>
          <w:rFonts w:ascii="Times New Roman" w:eastAsia="Times New Roman" w:hAnsi="Times New Roman" w:cs="Times New Roman"/>
          <w:sz w:val="24"/>
          <w:szCs w:val="24"/>
        </w:rPr>
        <w:t>у в</w:t>
      </w:r>
      <w:r w:rsidRPr="004C6BED">
        <w:rPr>
          <w:rFonts w:ascii="Times New Roman" w:eastAsia="Times New Roman" w:hAnsi="Times New Roman" w:cs="Times New Roman"/>
          <w:spacing w:val="-1"/>
          <w:sz w:val="24"/>
          <w:szCs w:val="24"/>
        </w:rPr>
        <w:t>и</w:t>
      </w:r>
      <w:r w:rsidRPr="004C6BED">
        <w:rPr>
          <w:rFonts w:ascii="Times New Roman" w:eastAsia="Times New Roman" w:hAnsi="Times New Roman" w:cs="Times New Roman"/>
          <w:sz w:val="24"/>
          <w:szCs w:val="24"/>
        </w:rPr>
        <w:t>кл</w:t>
      </w:r>
      <w:r w:rsidRPr="004C6BED">
        <w:rPr>
          <w:rFonts w:ascii="Times New Roman" w:eastAsia="Times New Roman" w:hAnsi="Times New Roman" w:cs="Times New Roman"/>
          <w:spacing w:val="1"/>
          <w:sz w:val="24"/>
          <w:szCs w:val="24"/>
        </w:rPr>
        <w:t>а</w:t>
      </w:r>
      <w:r w:rsidRPr="004C6BED">
        <w:rPr>
          <w:rFonts w:ascii="Times New Roman" w:eastAsia="Times New Roman" w:hAnsi="Times New Roman" w:cs="Times New Roman"/>
          <w:spacing w:val="-2"/>
          <w:sz w:val="24"/>
          <w:szCs w:val="24"/>
        </w:rPr>
        <w:t>д</w:t>
      </w:r>
      <w:r w:rsidRPr="004C6BED">
        <w:rPr>
          <w:rFonts w:ascii="Times New Roman" w:eastAsia="Times New Roman" w:hAnsi="Times New Roman" w:cs="Times New Roman"/>
          <w:spacing w:val="3"/>
          <w:sz w:val="24"/>
          <w:szCs w:val="24"/>
        </w:rPr>
        <w:t>а</w:t>
      </w:r>
      <w:r w:rsidRPr="004C6BED">
        <w:rPr>
          <w:rFonts w:ascii="Times New Roman" w:eastAsia="Times New Roman" w:hAnsi="Times New Roman" w:cs="Times New Roman"/>
          <w:spacing w:val="-1"/>
          <w:sz w:val="24"/>
          <w:szCs w:val="24"/>
        </w:rPr>
        <w:t>ц</w:t>
      </w:r>
      <w:r w:rsidRPr="004C6BED">
        <w:rPr>
          <w:rFonts w:ascii="Times New Roman" w:eastAsia="Times New Roman" w:hAnsi="Times New Roman" w:cs="Times New Roman"/>
          <w:spacing w:val="3"/>
          <w:sz w:val="24"/>
          <w:szCs w:val="24"/>
        </w:rPr>
        <w:t>ь</w:t>
      </w:r>
      <w:r w:rsidRPr="004C6BED">
        <w:rPr>
          <w:rFonts w:ascii="Times New Roman" w:eastAsia="Times New Roman" w:hAnsi="Times New Roman" w:cs="Times New Roman"/>
          <w:spacing w:val="-1"/>
          <w:sz w:val="24"/>
          <w:szCs w:val="24"/>
        </w:rPr>
        <w:t>к</w:t>
      </w:r>
      <w:r w:rsidRPr="004C6BED">
        <w:rPr>
          <w:rFonts w:ascii="Times New Roman" w:eastAsia="Times New Roman" w:hAnsi="Times New Roman" w:cs="Times New Roman"/>
          <w:sz w:val="24"/>
          <w:szCs w:val="24"/>
        </w:rPr>
        <w:t>ій</w:t>
      </w:r>
      <w:r w:rsidRPr="004C6BED">
        <w:rPr>
          <w:rFonts w:ascii="Times New Roman" w:eastAsia="Times New Roman" w:hAnsi="Times New Roman" w:cs="Times New Roman"/>
          <w:spacing w:val="-8"/>
          <w:sz w:val="24"/>
          <w:szCs w:val="24"/>
        </w:rPr>
        <w:t xml:space="preserve"> </w:t>
      </w:r>
      <w:r w:rsidRPr="004C6BED">
        <w:rPr>
          <w:rFonts w:ascii="Times New Roman" w:eastAsia="Times New Roman" w:hAnsi="Times New Roman" w:cs="Times New Roman"/>
          <w:spacing w:val="-2"/>
          <w:sz w:val="24"/>
          <w:szCs w:val="24"/>
        </w:rPr>
        <w:t>д</w:t>
      </w:r>
      <w:r w:rsidRPr="004C6BED">
        <w:rPr>
          <w:rFonts w:ascii="Times New Roman" w:eastAsia="Times New Roman" w:hAnsi="Times New Roman" w:cs="Times New Roman"/>
          <w:sz w:val="24"/>
          <w:szCs w:val="24"/>
        </w:rPr>
        <w:t>і</w:t>
      </w:r>
      <w:r w:rsidRPr="004C6BED">
        <w:rPr>
          <w:rFonts w:ascii="Times New Roman" w:eastAsia="Times New Roman" w:hAnsi="Times New Roman" w:cs="Times New Roman"/>
          <w:spacing w:val="2"/>
          <w:sz w:val="24"/>
          <w:szCs w:val="24"/>
        </w:rPr>
        <w:t>я</w:t>
      </w:r>
      <w:r w:rsidRPr="004C6BED">
        <w:rPr>
          <w:rFonts w:ascii="Times New Roman" w:eastAsia="Times New Roman" w:hAnsi="Times New Roman" w:cs="Times New Roman"/>
          <w:sz w:val="24"/>
          <w:szCs w:val="24"/>
        </w:rPr>
        <w:t>л</w:t>
      </w:r>
      <w:r w:rsidRPr="004C6BED">
        <w:rPr>
          <w:rFonts w:ascii="Times New Roman" w:eastAsia="Times New Roman" w:hAnsi="Times New Roman" w:cs="Times New Roman"/>
          <w:spacing w:val="-1"/>
          <w:sz w:val="24"/>
          <w:szCs w:val="24"/>
        </w:rPr>
        <w:t>ьн</w:t>
      </w:r>
      <w:r w:rsidRPr="004C6BED">
        <w:rPr>
          <w:rFonts w:ascii="Times New Roman" w:eastAsia="Times New Roman" w:hAnsi="Times New Roman" w:cs="Times New Roman"/>
          <w:spacing w:val="2"/>
          <w:sz w:val="24"/>
          <w:szCs w:val="24"/>
        </w:rPr>
        <w:t>о</w:t>
      </w:r>
      <w:r w:rsidRPr="004C6BED">
        <w:rPr>
          <w:rFonts w:ascii="Times New Roman" w:eastAsia="Times New Roman" w:hAnsi="Times New Roman" w:cs="Times New Roman"/>
          <w:spacing w:val="1"/>
          <w:sz w:val="24"/>
          <w:szCs w:val="24"/>
        </w:rPr>
        <w:t>с</w:t>
      </w:r>
      <w:r w:rsidRPr="004C6BED">
        <w:rPr>
          <w:rFonts w:ascii="Times New Roman" w:eastAsia="Times New Roman" w:hAnsi="Times New Roman" w:cs="Times New Roman"/>
          <w:spacing w:val="-1"/>
          <w:sz w:val="24"/>
          <w:szCs w:val="24"/>
        </w:rPr>
        <w:t>т</w:t>
      </w:r>
      <w:r w:rsidRPr="004C6BED">
        <w:rPr>
          <w:rFonts w:ascii="Times New Roman" w:eastAsia="Times New Roman" w:hAnsi="Times New Roman" w:cs="Times New Roman"/>
          <w:sz w:val="24"/>
          <w:szCs w:val="24"/>
        </w:rPr>
        <w:t>і.</w:t>
      </w:r>
    </w:p>
    <w:p w:rsidR="004C6BED" w:rsidRPr="004C6BED" w:rsidRDefault="004C6BED" w:rsidP="004C6BED">
      <w:pPr>
        <w:pStyle w:val="a7"/>
        <w:numPr>
          <w:ilvl w:val="0"/>
          <w:numId w:val="6"/>
        </w:numPr>
        <w:tabs>
          <w:tab w:val="left" w:pos="460"/>
        </w:tabs>
        <w:spacing w:before="15" w:after="0" w:line="240" w:lineRule="auto"/>
        <w:ind w:right="459"/>
        <w:rPr>
          <w:rFonts w:ascii="Times New Roman" w:eastAsia="Times New Roman" w:hAnsi="Times New Roman" w:cs="Times New Roman"/>
          <w:sz w:val="24"/>
          <w:szCs w:val="24"/>
        </w:rPr>
      </w:pPr>
      <w:r w:rsidRPr="004C6BED">
        <w:rPr>
          <w:rFonts w:ascii="Times New Roman" w:eastAsia="Times New Roman" w:hAnsi="Times New Roman" w:cs="Times New Roman"/>
          <w:spacing w:val="-1"/>
          <w:sz w:val="24"/>
          <w:szCs w:val="24"/>
        </w:rPr>
        <w:t>С</w:t>
      </w:r>
      <w:r w:rsidRPr="004C6BED">
        <w:rPr>
          <w:rFonts w:ascii="Times New Roman" w:eastAsia="Times New Roman" w:hAnsi="Times New Roman" w:cs="Times New Roman"/>
          <w:spacing w:val="2"/>
          <w:sz w:val="24"/>
          <w:szCs w:val="24"/>
        </w:rPr>
        <w:t>о</w:t>
      </w:r>
      <w:r w:rsidRPr="004C6BED">
        <w:rPr>
          <w:rFonts w:ascii="Times New Roman" w:eastAsia="Times New Roman" w:hAnsi="Times New Roman" w:cs="Times New Roman"/>
          <w:spacing w:val="-1"/>
          <w:sz w:val="24"/>
          <w:szCs w:val="24"/>
        </w:rPr>
        <w:t>ц</w:t>
      </w:r>
      <w:r w:rsidRPr="004C6BED">
        <w:rPr>
          <w:rFonts w:ascii="Times New Roman" w:eastAsia="Times New Roman" w:hAnsi="Times New Roman" w:cs="Times New Roman"/>
          <w:sz w:val="24"/>
          <w:szCs w:val="24"/>
        </w:rPr>
        <w:t>і</w:t>
      </w:r>
      <w:r w:rsidRPr="004C6BED">
        <w:rPr>
          <w:rFonts w:ascii="Times New Roman" w:eastAsia="Times New Roman" w:hAnsi="Times New Roman" w:cs="Times New Roman"/>
          <w:spacing w:val="3"/>
          <w:sz w:val="24"/>
          <w:szCs w:val="24"/>
        </w:rPr>
        <w:t>а</w:t>
      </w:r>
      <w:r w:rsidRPr="004C6BED">
        <w:rPr>
          <w:rFonts w:ascii="Times New Roman" w:eastAsia="Times New Roman" w:hAnsi="Times New Roman" w:cs="Times New Roman"/>
          <w:spacing w:val="-2"/>
          <w:sz w:val="24"/>
          <w:szCs w:val="24"/>
        </w:rPr>
        <w:t>л</w:t>
      </w:r>
      <w:r w:rsidRPr="004C6BED">
        <w:rPr>
          <w:rFonts w:ascii="Times New Roman" w:eastAsia="Times New Roman" w:hAnsi="Times New Roman" w:cs="Times New Roman"/>
          <w:sz w:val="24"/>
          <w:szCs w:val="24"/>
        </w:rPr>
        <w:t>ь</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і</w:t>
      </w:r>
      <w:r w:rsidRPr="004C6BED">
        <w:rPr>
          <w:rFonts w:ascii="Times New Roman" w:eastAsia="Times New Roman" w:hAnsi="Times New Roman" w:cs="Times New Roman"/>
          <w:spacing w:val="-8"/>
          <w:sz w:val="24"/>
          <w:szCs w:val="24"/>
        </w:rPr>
        <w:t xml:space="preserve"> </w:t>
      </w:r>
      <w:r w:rsidRPr="004C6BED">
        <w:rPr>
          <w:rFonts w:ascii="Times New Roman" w:eastAsia="Times New Roman" w:hAnsi="Times New Roman" w:cs="Times New Roman"/>
          <w:spacing w:val="2"/>
          <w:sz w:val="24"/>
          <w:szCs w:val="24"/>
        </w:rPr>
        <w:t>м</w:t>
      </w:r>
      <w:r w:rsidRPr="004C6BED">
        <w:rPr>
          <w:rFonts w:ascii="Times New Roman" w:eastAsia="Times New Roman" w:hAnsi="Times New Roman" w:cs="Times New Roman"/>
          <w:spacing w:val="1"/>
          <w:sz w:val="24"/>
          <w:szCs w:val="24"/>
        </w:rPr>
        <w:t>е</w:t>
      </w:r>
      <w:r w:rsidRPr="004C6BED">
        <w:rPr>
          <w:rFonts w:ascii="Times New Roman" w:eastAsia="Times New Roman" w:hAnsi="Times New Roman" w:cs="Times New Roman"/>
          <w:sz w:val="24"/>
          <w:szCs w:val="24"/>
        </w:rPr>
        <w:t>р</w:t>
      </w:r>
      <w:r w:rsidRPr="004C6BED">
        <w:rPr>
          <w:rFonts w:ascii="Times New Roman" w:eastAsia="Times New Roman" w:hAnsi="Times New Roman" w:cs="Times New Roman"/>
          <w:spacing w:val="1"/>
          <w:sz w:val="24"/>
          <w:szCs w:val="24"/>
        </w:rPr>
        <w:t>е</w:t>
      </w:r>
      <w:r w:rsidRPr="004C6BED">
        <w:rPr>
          <w:rFonts w:ascii="Times New Roman" w:eastAsia="Times New Roman" w:hAnsi="Times New Roman" w:cs="Times New Roman"/>
          <w:sz w:val="24"/>
          <w:szCs w:val="24"/>
        </w:rPr>
        <w:t>жі</w:t>
      </w:r>
      <w:r w:rsidRPr="004C6BED">
        <w:rPr>
          <w:rFonts w:ascii="Times New Roman" w:eastAsia="Times New Roman" w:hAnsi="Times New Roman" w:cs="Times New Roman"/>
          <w:spacing w:val="-6"/>
          <w:sz w:val="24"/>
          <w:szCs w:val="24"/>
        </w:rPr>
        <w:t xml:space="preserve"> </w:t>
      </w:r>
      <w:r w:rsidRPr="004C6BED">
        <w:rPr>
          <w:rFonts w:ascii="Times New Roman" w:eastAsia="Times New Roman" w:hAnsi="Times New Roman" w:cs="Times New Roman"/>
          <w:spacing w:val="2"/>
          <w:sz w:val="24"/>
          <w:szCs w:val="24"/>
        </w:rPr>
        <w:t>я</w:t>
      </w:r>
      <w:r w:rsidRPr="004C6BED">
        <w:rPr>
          <w:rFonts w:ascii="Times New Roman" w:eastAsia="Times New Roman" w:hAnsi="Times New Roman" w:cs="Times New Roman"/>
          <w:sz w:val="24"/>
          <w:szCs w:val="24"/>
        </w:rPr>
        <w:t>к</w:t>
      </w:r>
      <w:r w:rsidRPr="004C6BED">
        <w:rPr>
          <w:rFonts w:ascii="Times New Roman" w:eastAsia="Times New Roman" w:hAnsi="Times New Roman" w:cs="Times New Roman"/>
          <w:spacing w:val="-3"/>
          <w:sz w:val="24"/>
          <w:szCs w:val="24"/>
        </w:rPr>
        <w:t xml:space="preserve"> </w:t>
      </w:r>
      <w:r w:rsidRPr="004C6BED">
        <w:rPr>
          <w:rFonts w:ascii="Times New Roman" w:eastAsia="Times New Roman" w:hAnsi="Times New Roman" w:cs="Times New Roman"/>
          <w:sz w:val="24"/>
          <w:szCs w:val="24"/>
        </w:rPr>
        <w:t>з</w:t>
      </w:r>
      <w:r w:rsidRPr="004C6BED">
        <w:rPr>
          <w:rFonts w:ascii="Times New Roman" w:eastAsia="Times New Roman" w:hAnsi="Times New Roman" w:cs="Times New Roman"/>
          <w:spacing w:val="1"/>
          <w:sz w:val="24"/>
          <w:szCs w:val="24"/>
        </w:rPr>
        <w:t>а</w:t>
      </w:r>
      <w:r w:rsidRPr="004C6BED">
        <w:rPr>
          <w:rFonts w:ascii="Times New Roman" w:eastAsia="Times New Roman" w:hAnsi="Times New Roman" w:cs="Times New Roman"/>
          <w:sz w:val="24"/>
          <w:szCs w:val="24"/>
        </w:rPr>
        <w:t>сіб</w:t>
      </w:r>
      <w:r w:rsidRPr="004C6BED">
        <w:rPr>
          <w:rFonts w:ascii="Times New Roman" w:eastAsia="Times New Roman" w:hAnsi="Times New Roman" w:cs="Times New Roman"/>
          <w:spacing w:val="-2"/>
          <w:sz w:val="24"/>
          <w:szCs w:val="24"/>
        </w:rPr>
        <w:t xml:space="preserve"> </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pacing w:val="3"/>
          <w:sz w:val="24"/>
          <w:szCs w:val="24"/>
        </w:rPr>
        <w:t>а</w:t>
      </w:r>
      <w:r w:rsidRPr="004C6BED">
        <w:rPr>
          <w:rFonts w:ascii="Times New Roman" w:eastAsia="Times New Roman" w:hAnsi="Times New Roman" w:cs="Times New Roman"/>
          <w:sz w:val="24"/>
          <w:szCs w:val="24"/>
        </w:rPr>
        <w:t>вч</w:t>
      </w:r>
      <w:r w:rsidRPr="004C6BED">
        <w:rPr>
          <w:rFonts w:ascii="Times New Roman" w:eastAsia="Times New Roman" w:hAnsi="Times New Roman" w:cs="Times New Roman"/>
          <w:spacing w:val="1"/>
          <w:sz w:val="24"/>
          <w:szCs w:val="24"/>
        </w:rPr>
        <w:t>а</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ня</w:t>
      </w:r>
      <w:r w:rsidRPr="004C6BED">
        <w:rPr>
          <w:rFonts w:ascii="Times New Roman" w:eastAsia="Times New Roman" w:hAnsi="Times New Roman" w:cs="Times New Roman"/>
          <w:spacing w:val="-6"/>
          <w:sz w:val="24"/>
          <w:szCs w:val="24"/>
        </w:rPr>
        <w:t xml:space="preserve"> </w:t>
      </w:r>
      <w:r w:rsidRPr="004C6BED">
        <w:rPr>
          <w:rFonts w:ascii="Times New Roman" w:eastAsia="Times New Roman" w:hAnsi="Times New Roman" w:cs="Times New Roman"/>
          <w:spacing w:val="-1"/>
          <w:sz w:val="24"/>
          <w:szCs w:val="24"/>
        </w:rPr>
        <w:t>т</w:t>
      </w:r>
      <w:r w:rsidRPr="004C6BED">
        <w:rPr>
          <w:rFonts w:ascii="Times New Roman" w:eastAsia="Times New Roman" w:hAnsi="Times New Roman" w:cs="Times New Roman"/>
          <w:sz w:val="24"/>
          <w:szCs w:val="24"/>
        </w:rPr>
        <w:t>а</w:t>
      </w:r>
      <w:r w:rsidRPr="004C6BED">
        <w:rPr>
          <w:rFonts w:ascii="Times New Roman" w:eastAsia="Times New Roman" w:hAnsi="Times New Roman" w:cs="Times New Roman"/>
          <w:spacing w:val="-2"/>
          <w:sz w:val="24"/>
          <w:szCs w:val="24"/>
        </w:rPr>
        <w:t xml:space="preserve"> </w:t>
      </w:r>
      <w:r w:rsidRPr="004C6BED">
        <w:rPr>
          <w:rFonts w:ascii="Times New Roman" w:eastAsia="Times New Roman" w:hAnsi="Times New Roman" w:cs="Times New Roman"/>
          <w:sz w:val="24"/>
          <w:szCs w:val="24"/>
        </w:rPr>
        <w:t>вз</w:t>
      </w:r>
      <w:r w:rsidRPr="004C6BED">
        <w:rPr>
          <w:rFonts w:ascii="Times New Roman" w:eastAsia="Times New Roman" w:hAnsi="Times New Roman" w:cs="Times New Roman"/>
          <w:spacing w:val="1"/>
          <w:sz w:val="24"/>
          <w:szCs w:val="24"/>
        </w:rPr>
        <w:t>а</w:t>
      </w:r>
      <w:r w:rsidRPr="004C6BED">
        <w:rPr>
          <w:rFonts w:ascii="Times New Roman" w:eastAsia="Times New Roman" w:hAnsi="Times New Roman" w:cs="Times New Roman"/>
          <w:sz w:val="24"/>
          <w:szCs w:val="24"/>
        </w:rPr>
        <w:t>є</w:t>
      </w:r>
      <w:r w:rsidRPr="004C6BED">
        <w:rPr>
          <w:rFonts w:ascii="Times New Roman" w:eastAsia="Times New Roman" w:hAnsi="Times New Roman" w:cs="Times New Roman"/>
          <w:spacing w:val="2"/>
          <w:sz w:val="24"/>
          <w:szCs w:val="24"/>
        </w:rPr>
        <w:t>мо</w:t>
      </w:r>
      <w:r w:rsidRPr="004C6BED">
        <w:rPr>
          <w:rFonts w:ascii="Times New Roman" w:eastAsia="Times New Roman" w:hAnsi="Times New Roman" w:cs="Times New Roman"/>
          <w:spacing w:val="-2"/>
          <w:sz w:val="24"/>
          <w:szCs w:val="24"/>
        </w:rPr>
        <w:t>д</w:t>
      </w:r>
      <w:r w:rsidRPr="004C6BED">
        <w:rPr>
          <w:rFonts w:ascii="Times New Roman" w:eastAsia="Times New Roman" w:hAnsi="Times New Roman" w:cs="Times New Roman"/>
          <w:sz w:val="24"/>
          <w:szCs w:val="24"/>
        </w:rPr>
        <w:t>ії</w:t>
      </w:r>
      <w:r w:rsidRPr="004C6BED">
        <w:rPr>
          <w:rFonts w:ascii="Times New Roman" w:eastAsia="Times New Roman" w:hAnsi="Times New Roman" w:cs="Times New Roman"/>
          <w:spacing w:val="-4"/>
          <w:sz w:val="24"/>
          <w:szCs w:val="24"/>
        </w:rPr>
        <w:t xml:space="preserve"> у</w:t>
      </w:r>
      <w:r w:rsidRPr="004C6BED">
        <w:rPr>
          <w:rFonts w:ascii="Times New Roman" w:eastAsia="Times New Roman" w:hAnsi="Times New Roman" w:cs="Times New Roman"/>
          <w:spacing w:val="2"/>
          <w:sz w:val="24"/>
          <w:szCs w:val="24"/>
        </w:rPr>
        <w:t>ч</w:t>
      </w:r>
      <w:r w:rsidRPr="004C6BED">
        <w:rPr>
          <w:rFonts w:ascii="Times New Roman" w:eastAsia="Times New Roman" w:hAnsi="Times New Roman" w:cs="Times New Roman"/>
          <w:sz w:val="24"/>
          <w:szCs w:val="24"/>
        </w:rPr>
        <w:t>а</w:t>
      </w:r>
      <w:r w:rsidRPr="004C6BED">
        <w:rPr>
          <w:rFonts w:ascii="Times New Roman" w:eastAsia="Times New Roman" w:hAnsi="Times New Roman" w:cs="Times New Roman"/>
          <w:spacing w:val="3"/>
          <w:sz w:val="24"/>
          <w:szCs w:val="24"/>
        </w:rPr>
        <w:t>с</w:t>
      </w:r>
      <w:r w:rsidRPr="004C6BED">
        <w:rPr>
          <w:rFonts w:ascii="Times New Roman" w:eastAsia="Times New Roman" w:hAnsi="Times New Roman" w:cs="Times New Roman"/>
          <w:sz w:val="24"/>
          <w:szCs w:val="24"/>
        </w:rPr>
        <w:t>н</w:t>
      </w:r>
      <w:r w:rsidRPr="004C6BED">
        <w:rPr>
          <w:rFonts w:ascii="Times New Roman" w:eastAsia="Times New Roman" w:hAnsi="Times New Roman" w:cs="Times New Roman"/>
          <w:spacing w:val="-1"/>
          <w:sz w:val="24"/>
          <w:szCs w:val="24"/>
        </w:rPr>
        <w:t>и</w:t>
      </w:r>
      <w:r w:rsidRPr="004C6BED">
        <w:rPr>
          <w:rFonts w:ascii="Times New Roman" w:eastAsia="Times New Roman" w:hAnsi="Times New Roman" w:cs="Times New Roman"/>
          <w:sz w:val="24"/>
          <w:szCs w:val="24"/>
        </w:rPr>
        <w:t>к</w:t>
      </w:r>
      <w:r w:rsidRPr="004C6BED">
        <w:rPr>
          <w:rFonts w:ascii="Times New Roman" w:eastAsia="Times New Roman" w:hAnsi="Times New Roman" w:cs="Times New Roman"/>
          <w:spacing w:val="3"/>
          <w:sz w:val="24"/>
          <w:szCs w:val="24"/>
        </w:rPr>
        <w:t>і</w:t>
      </w:r>
      <w:r w:rsidRPr="004C6BED">
        <w:rPr>
          <w:rFonts w:ascii="Times New Roman" w:eastAsia="Times New Roman" w:hAnsi="Times New Roman" w:cs="Times New Roman"/>
          <w:sz w:val="24"/>
          <w:szCs w:val="24"/>
        </w:rPr>
        <w:t xml:space="preserve">в </w:t>
      </w:r>
      <w:r w:rsidRPr="004C6BED">
        <w:rPr>
          <w:rFonts w:ascii="Times New Roman" w:eastAsia="Times New Roman" w:hAnsi="Times New Roman" w:cs="Times New Roman"/>
          <w:spacing w:val="2"/>
          <w:sz w:val="24"/>
          <w:szCs w:val="24"/>
        </w:rPr>
        <w:t>о</w:t>
      </w:r>
      <w:r w:rsidRPr="004C6BED">
        <w:rPr>
          <w:rFonts w:ascii="Times New Roman" w:eastAsia="Times New Roman" w:hAnsi="Times New Roman" w:cs="Times New Roman"/>
          <w:sz w:val="24"/>
          <w:szCs w:val="24"/>
        </w:rPr>
        <w:t>св</w:t>
      </w:r>
      <w:r w:rsidRPr="004C6BED">
        <w:rPr>
          <w:rFonts w:ascii="Times New Roman" w:eastAsia="Times New Roman" w:hAnsi="Times New Roman" w:cs="Times New Roman"/>
          <w:spacing w:val="-1"/>
          <w:sz w:val="24"/>
          <w:szCs w:val="24"/>
        </w:rPr>
        <w:t>і</w:t>
      </w:r>
      <w:r w:rsidRPr="004C6BED">
        <w:rPr>
          <w:rFonts w:ascii="Times New Roman" w:eastAsia="Times New Roman" w:hAnsi="Times New Roman" w:cs="Times New Roman"/>
          <w:sz w:val="24"/>
          <w:szCs w:val="24"/>
        </w:rPr>
        <w:t>т</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ь</w:t>
      </w:r>
      <w:r w:rsidRPr="004C6BED">
        <w:rPr>
          <w:rFonts w:ascii="Times New Roman" w:eastAsia="Times New Roman" w:hAnsi="Times New Roman" w:cs="Times New Roman"/>
          <w:spacing w:val="2"/>
          <w:sz w:val="24"/>
          <w:szCs w:val="24"/>
        </w:rPr>
        <w:t>о</w:t>
      </w:r>
      <w:r w:rsidRPr="004C6BED">
        <w:rPr>
          <w:rFonts w:ascii="Times New Roman" w:eastAsia="Times New Roman" w:hAnsi="Times New Roman" w:cs="Times New Roman"/>
          <w:sz w:val="24"/>
          <w:szCs w:val="24"/>
        </w:rPr>
        <w:t>го</w:t>
      </w:r>
      <w:r w:rsidRPr="004C6BED">
        <w:rPr>
          <w:rFonts w:ascii="Times New Roman" w:eastAsia="Times New Roman" w:hAnsi="Times New Roman" w:cs="Times New Roman"/>
          <w:spacing w:val="-7"/>
          <w:sz w:val="24"/>
          <w:szCs w:val="24"/>
        </w:rPr>
        <w:t xml:space="preserve"> </w:t>
      </w:r>
      <w:r w:rsidRPr="004C6BED">
        <w:rPr>
          <w:rFonts w:ascii="Times New Roman" w:eastAsia="Times New Roman" w:hAnsi="Times New Roman" w:cs="Times New Roman"/>
          <w:spacing w:val="-1"/>
          <w:sz w:val="24"/>
          <w:szCs w:val="24"/>
        </w:rPr>
        <w:t>п</w:t>
      </w:r>
      <w:r w:rsidRPr="004C6BED">
        <w:rPr>
          <w:rFonts w:ascii="Times New Roman" w:eastAsia="Times New Roman" w:hAnsi="Times New Roman" w:cs="Times New Roman"/>
          <w:sz w:val="24"/>
          <w:szCs w:val="24"/>
        </w:rPr>
        <w:t>р</w:t>
      </w:r>
      <w:r w:rsidRPr="004C6BED">
        <w:rPr>
          <w:rFonts w:ascii="Times New Roman" w:eastAsia="Times New Roman" w:hAnsi="Times New Roman" w:cs="Times New Roman"/>
          <w:spacing w:val="2"/>
          <w:sz w:val="24"/>
          <w:szCs w:val="24"/>
        </w:rPr>
        <w:t>о</w:t>
      </w:r>
      <w:r w:rsidRPr="004C6BED">
        <w:rPr>
          <w:rFonts w:ascii="Times New Roman" w:eastAsia="Times New Roman" w:hAnsi="Times New Roman" w:cs="Times New Roman"/>
          <w:spacing w:val="-1"/>
          <w:sz w:val="24"/>
          <w:szCs w:val="24"/>
        </w:rPr>
        <w:t>ц</w:t>
      </w:r>
      <w:r w:rsidRPr="004C6BED">
        <w:rPr>
          <w:rFonts w:ascii="Times New Roman" w:eastAsia="Times New Roman" w:hAnsi="Times New Roman" w:cs="Times New Roman"/>
          <w:sz w:val="24"/>
          <w:szCs w:val="24"/>
        </w:rPr>
        <w:t>е</w:t>
      </w:r>
      <w:r w:rsidRPr="004C6BED">
        <w:rPr>
          <w:rFonts w:ascii="Times New Roman" w:eastAsia="Times New Roman" w:hAnsi="Times New Roman" w:cs="Times New Roman"/>
          <w:spacing w:val="3"/>
          <w:sz w:val="24"/>
          <w:szCs w:val="24"/>
        </w:rPr>
        <w:t>с</w:t>
      </w:r>
      <w:r w:rsidRPr="004C6BED">
        <w:rPr>
          <w:rFonts w:ascii="Times New Roman" w:eastAsia="Times New Roman" w:hAnsi="Times New Roman" w:cs="Times New Roman"/>
          <w:sz w:val="24"/>
          <w:szCs w:val="24"/>
        </w:rPr>
        <w:t>у</w:t>
      </w:r>
      <w:r w:rsidR="00886D48">
        <w:rPr>
          <w:rFonts w:ascii="Times New Roman" w:eastAsia="Times New Roman" w:hAnsi="Times New Roman" w:cs="Times New Roman"/>
          <w:sz w:val="24"/>
          <w:szCs w:val="24"/>
        </w:rPr>
        <w:t>.</w:t>
      </w:r>
    </w:p>
    <w:p w:rsidR="004C6BED" w:rsidRPr="004C6BED" w:rsidRDefault="004C6BED" w:rsidP="004C6BED">
      <w:pPr>
        <w:pStyle w:val="a7"/>
        <w:numPr>
          <w:ilvl w:val="0"/>
          <w:numId w:val="6"/>
        </w:numPr>
        <w:tabs>
          <w:tab w:val="left" w:pos="460"/>
        </w:tabs>
        <w:spacing w:before="12" w:after="0" w:line="240" w:lineRule="auto"/>
        <w:ind w:right="-20"/>
        <w:rPr>
          <w:rFonts w:ascii="Times New Roman" w:eastAsia="Times New Roman" w:hAnsi="Times New Roman" w:cs="Times New Roman"/>
          <w:sz w:val="24"/>
          <w:szCs w:val="24"/>
        </w:rPr>
      </w:pPr>
      <w:r w:rsidRPr="004C6BED">
        <w:rPr>
          <w:rFonts w:ascii="Times New Roman" w:eastAsia="Times New Roman" w:hAnsi="Times New Roman" w:cs="Times New Roman"/>
          <w:spacing w:val="1"/>
          <w:sz w:val="24"/>
          <w:szCs w:val="24"/>
        </w:rPr>
        <w:t>І</w:t>
      </w:r>
      <w:r w:rsidRPr="004C6BED">
        <w:rPr>
          <w:rFonts w:ascii="Times New Roman" w:eastAsia="Times New Roman" w:hAnsi="Times New Roman" w:cs="Times New Roman"/>
          <w:spacing w:val="-1"/>
          <w:sz w:val="24"/>
          <w:szCs w:val="24"/>
        </w:rPr>
        <w:t>К</w:t>
      </w:r>
      <w:r w:rsidRPr="004C6BED">
        <w:rPr>
          <w:rFonts w:ascii="Times New Roman" w:eastAsia="Times New Roman" w:hAnsi="Times New Roman" w:cs="Times New Roman"/>
          <w:sz w:val="24"/>
          <w:szCs w:val="24"/>
        </w:rPr>
        <w:t>Т</w:t>
      </w:r>
      <w:r w:rsidRPr="004C6BED">
        <w:rPr>
          <w:rFonts w:ascii="Times New Roman" w:eastAsia="Times New Roman" w:hAnsi="Times New Roman" w:cs="Times New Roman"/>
          <w:spacing w:val="1"/>
          <w:sz w:val="24"/>
          <w:szCs w:val="24"/>
        </w:rPr>
        <w:t xml:space="preserve"> </w:t>
      </w:r>
      <w:r w:rsidRPr="004C6BED">
        <w:rPr>
          <w:rFonts w:ascii="Times New Roman" w:eastAsia="Times New Roman" w:hAnsi="Times New Roman" w:cs="Times New Roman"/>
          <w:sz w:val="24"/>
          <w:szCs w:val="24"/>
        </w:rPr>
        <w:t>в</w:t>
      </w:r>
      <w:r w:rsidRPr="004C6BED">
        <w:rPr>
          <w:rFonts w:ascii="Times New Roman" w:eastAsia="Times New Roman" w:hAnsi="Times New Roman" w:cs="Times New Roman"/>
          <w:spacing w:val="-1"/>
          <w:sz w:val="24"/>
          <w:szCs w:val="24"/>
        </w:rPr>
        <w:t xml:space="preserve"> </w:t>
      </w:r>
      <w:r w:rsidRPr="004C6BED">
        <w:rPr>
          <w:rFonts w:ascii="Times New Roman" w:eastAsia="Times New Roman" w:hAnsi="Times New Roman" w:cs="Times New Roman"/>
          <w:spacing w:val="-2"/>
          <w:sz w:val="24"/>
          <w:szCs w:val="24"/>
        </w:rPr>
        <w:t>у</w:t>
      </w:r>
      <w:r w:rsidRPr="004C6BED">
        <w:rPr>
          <w:rFonts w:ascii="Times New Roman" w:eastAsia="Times New Roman" w:hAnsi="Times New Roman" w:cs="Times New Roman"/>
          <w:spacing w:val="-1"/>
          <w:sz w:val="24"/>
          <w:szCs w:val="24"/>
        </w:rPr>
        <w:t>п</w:t>
      </w:r>
      <w:r w:rsidRPr="004C6BED">
        <w:rPr>
          <w:rFonts w:ascii="Times New Roman" w:eastAsia="Times New Roman" w:hAnsi="Times New Roman" w:cs="Times New Roman"/>
          <w:spacing w:val="2"/>
          <w:sz w:val="24"/>
          <w:szCs w:val="24"/>
        </w:rPr>
        <w:t>р</w:t>
      </w:r>
      <w:r w:rsidRPr="004C6BED">
        <w:rPr>
          <w:rFonts w:ascii="Times New Roman" w:eastAsia="Times New Roman" w:hAnsi="Times New Roman" w:cs="Times New Roman"/>
          <w:spacing w:val="1"/>
          <w:sz w:val="24"/>
          <w:szCs w:val="24"/>
        </w:rPr>
        <w:t>а</w:t>
      </w:r>
      <w:r w:rsidRPr="004C6BED">
        <w:rPr>
          <w:rFonts w:ascii="Times New Roman" w:eastAsia="Times New Roman" w:hAnsi="Times New Roman" w:cs="Times New Roman"/>
          <w:sz w:val="24"/>
          <w:szCs w:val="24"/>
        </w:rPr>
        <w:t>в</w:t>
      </w:r>
      <w:r w:rsidRPr="004C6BED">
        <w:rPr>
          <w:rFonts w:ascii="Times New Roman" w:eastAsia="Times New Roman" w:hAnsi="Times New Roman" w:cs="Times New Roman"/>
          <w:spacing w:val="-2"/>
          <w:sz w:val="24"/>
          <w:szCs w:val="24"/>
        </w:rPr>
        <w:t>л</w:t>
      </w:r>
      <w:r w:rsidRPr="004C6BED">
        <w:rPr>
          <w:rFonts w:ascii="Times New Roman" w:eastAsia="Times New Roman" w:hAnsi="Times New Roman" w:cs="Times New Roman"/>
          <w:spacing w:val="3"/>
          <w:sz w:val="24"/>
          <w:szCs w:val="24"/>
        </w:rPr>
        <w:t>і</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ні</w:t>
      </w:r>
      <w:r w:rsidRPr="004C6BED">
        <w:rPr>
          <w:rFonts w:ascii="Times New Roman" w:eastAsia="Times New Roman" w:hAnsi="Times New Roman" w:cs="Times New Roman"/>
          <w:spacing w:val="-7"/>
          <w:sz w:val="24"/>
          <w:szCs w:val="24"/>
        </w:rPr>
        <w:t xml:space="preserve"> </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авч</w:t>
      </w:r>
      <w:r w:rsidRPr="004C6BED">
        <w:rPr>
          <w:rFonts w:ascii="Times New Roman" w:eastAsia="Times New Roman" w:hAnsi="Times New Roman" w:cs="Times New Roman"/>
          <w:spacing w:val="3"/>
          <w:sz w:val="24"/>
          <w:szCs w:val="24"/>
        </w:rPr>
        <w:t>а</w:t>
      </w:r>
      <w:r w:rsidRPr="004C6BED">
        <w:rPr>
          <w:rFonts w:ascii="Times New Roman" w:eastAsia="Times New Roman" w:hAnsi="Times New Roman" w:cs="Times New Roman"/>
          <w:spacing w:val="-2"/>
          <w:sz w:val="24"/>
          <w:szCs w:val="24"/>
        </w:rPr>
        <w:t>л</w:t>
      </w:r>
      <w:r w:rsidRPr="004C6BED">
        <w:rPr>
          <w:rFonts w:ascii="Times New Roman" w:eastAsia="Times New Roman" w:hAnsi="Times New Roman" w:cs="Times New Roman"/>
          <w:spacing w:val="3"/>
          <w:sz w:val="24"/>
          <w:szCs w:val="24"/>
        </w:rPr>
        <w:t>ь</w:t>
      </w:r>
      <w:r w:rsidRPr="004C6BED">
        <w:rPr>
          <w:rFonts w:ascii="Times New Roman" w:eastAsia="Times New Roman" w:hAnsi="Times New Roman" w:cs="Times New Roman"/>
          <w:spacing w:val="-1"/>
          <w:sz w:val="24"/>
          <w:szCs w:val="24"/>
        </w:rPr>
        <w:t>н</w:t>
      </w:r>
      <w:r w:rsidRPr="004C6BED">
        <w:rPr>
          <w:rFonts w:ascii="Times New Roman" w:eastAsia="Times New Roman" w:hAnsi="Times New Roman" w:cs="Times New Roman"/>
          <w:sz w:val="24"/>
          <w:szCs w:val="24"/>
        </w:rPr>
        <w:t>и</w:t>
      </w:r>
      <w:r w:rsidRPr="004C6BED">
        <w:rPr>
          <w:rFonts w:ascii="Times New Roman" w:eastAsia="Times New Roman" w:hAnsi="Times New Roman" w:cs="Times New Roman"/>
          <w:spacing w:val="4"/>
          <w:sz w:val="24"/>
          <w:szCs w:val="24"/>
        </w:rPr>
        <w:t>м</w:t>
      </w:r>
      <w:r w:rsidRPr="004C6BED">
        <w:rPr>
          <w:rFonts w:ascii="Times New Roman" w:eastAsia="Times New Roman" w:hAnsi="Times New Roman" w:cs="Times New Roman"/>
          <w:sz w:val="24"/>
          <w:szCs w:val="24"/>
        </w:rPr>
        <w:t>и</w:t>
      </w:r>
      <w:r w:rsidRPr="004C6BED">
        <w:rPr>
          <w:rFonts w:ascii="Times New Roman" w:eastAsia="Times New Roman" w:hAnsi="Times New Roman" w:cs="Times New Roman"/>
          <w:spacing w:val="-12"/>
          <w:sz w:val="24"/>
          <w:szCs w:val="24"/>
        </w:rPr>
        <w:t xml:space="preserve"> </w:t>
      </w:r>
      <w:r w:rsidRPr="004C6BED">
        <w:rPr>
          <w:rFonts w:ascii="Times New Roman" w:eastAsia="Times New Roman" w:hAnsi="Times New Roman" w:cs="Times New Roman"/>
          <w:sz w:val="24"/>
          <w:szCs w:val="24"/>
        </w:rPr>
        <w:t>з</w:t>
      </w:r>
      <w:r w:rsidRPr="004C6BED">
        <w:rPr>
          <w:rFonts w:ascii="Times New Roman" w:eastAsia="Times New Roman" w:hAnsi="Times New Roman" w:cs="Times New Roman"/>
          <w:spacing w:val="1"/>
          <w:sz w:val="24"/>
          <w:szCs w:val="24"/>
        </w:rPr>
        <w:t>а</w:t>
      </w:r>
      <w:r w:rsidRPr="004C6BED">
        <w:rPr>
          <w:rFonts w:ascii="Times New Roman" w:eastAsia="Times New Roman" w:hAnsi="Times New Roman" w:cs="Times New Roman"/>
          <w:spacing w:val="-1"/>
          <w:sz w:val="24"/>
          <w:szCs w:val="24"/>
        </w:rPr>
        <w:t>к</w:t>
      </w:r>
      <w:r w:rsidRPr="004C6BED">
        <w:rPr>
          <w:rFonts w:ascii="Times New Roman" w:eastAsia="Times New Roman" w:hAnsi="Times New Roman" w:cs="Times New Roman"/>
          <w:spacing w:val="-2"/>
          <w:sz w:val="24"/>
          <w:szCs w:val="24"/>
        </w:rPr>
        <w:t>л</w:t>
      </w:r>
      <w:r w:rsidRPr="004C6BED">
        <w:rPr>
          <w:rFonts w:ascii="Times New Roman" w:eastAsia="Times New Roman" w:hAnsi="Times New Roman" w:cs="Times New Roman"/>
          <w:spacing w:val="3"/>
          <w:sz w:val="24"/>
          <w:szCs w:val="24"/>
        </w:rPr>
        <w:t>а</w:t>
      </w:r>
      <w:r w:rsidRPr="004C6BED">
        <w:rPr>
          <w:rFonts w:ascii="Times New Roman" w:eastAsia="Times New Roman" w:hAnsi="Times New Roman" w:cs="Times New Roman"/>
          <w:sz w:val="24"/>
          <w:szCs w:val="24"/>
        </w:rPr>
        <w:t>да</w:t>
      </w:r>
      <w:r w:rsidRPr="004C6BED">
        <w:rPr>
          <w:rFonts w:ascii="Times New Roman" w:eastAsia="Times New Roman" w:hAnsi="Times New Roman" w:cs="Times New Roman"/>
          <w:spacing w:val="2"/>
          <w:sz w:val="24"/>
          <w:szCs w:val="24"/>
        </w:rPr>
        <w:t>м</w:t>
      </w:r>
      <w:r w:rsidRPr="004C6BED">
        <w:rPr>
          <w:rFonts w:ascii="Times New Roman" w:eastAsia="Times New Roman" w:hAnsi="Times New Roman" w:cs="Times New Roman"/>
          <w:sz w:val="24"/>
          <w:szCs w:val="24"/>
        </w:rPr>
        <w:t>и</w:t>
      </w:r>
      <w:r w:rsidR="00886D48">
        <w:rPr>
          <w:rFonts w:ascii="Times New Roman" w:eastAsia="Times New Roman" w:hAnsi="Times New Roman" w:cs="Times New Roman"/>
          <w:sz w:val="24"/>
          <w:szCs w:val="24"/>
        </w:rPr>
        <w:t>.</w:t>
      </w:r>
    </w:p>
    <w:p w:rsidR="004C6BED" w:rsidRPr="00886D48" w:rsidRDefault="004C6BED" w:rsidP="00886D48">
      <w:pPr>
        <w:pStyle w:val="a7"/>
        <w:numPr>
          <w:ilvl w:val="0"/>
          <w:numId w:val="6"/>
        </w:numPr>
        <w:tabs>
          <w:tab w:val="left" w:pos="460"/>
        </w:tabs>
        <w:spacing w:before="13" w:after="0" w:line="228" w:lineRule="exact"/>
        <w:ind w:right="-1"/>
        <w:jc w:val="both"/>
        <w:rPr>
          <w:rFonts w:ascii="Times New Roman" w:eastAsia="Times New Roman" w:hAnsi="Times New Roman" w:cs="Times New Roman"/>
          <w:i/>
          <w:sz w:val="24"/>
          <w:szCs w:val="24"/>
        </w:rPr>
      </w:pPr>
      <w:proofErr w:type="spellStart"/>
      <w:r w:rsidRPr="004C6BED">
        <w:rPr>
          <w:rFonts w:ascii="Times New Roman" w:eastAsia="Times New Roman" w:hAnsi="Times New Roman" w:cs="Times New Roman"/>
          <w:spacing w:val="2"/>
          <w:sz w:val="24"/>
          <w:szCs w:val="24"/>
          <w:lang w:val="ru-RU"/>
        </w:rPr>
        <w:t>З</w:t>
      </w:r>
      <w:r w:rsidRPr="004C6BED">
        <w:rPr>
          <w:rFonts w:ascii="Times New Roman" w:eastAsia="Times New Roman" w:hAnsi="Times New Roman" w:cs="Times New Roman"/>
          <w:sz w:val="24"/>
          <w:szCs w:val="24"/>
          <w:lang w:val="ru-RU"/>
        </w:rPr>
        <w:t>ас</w:t>
      </w:r>
      <w:r w:rsidRPr="004C6BED">
        <w:rPr>
          <w:rFonts w:ascii="Times New Roman" w:eastAsia="Times New Roman" w:hAnsi="Times New Roman" w:cs="Times New Roman"/>
          <w:spacing w:val="-1"/>
          <w:sz w:val="24"/>
          <w:szCs w:val="24"/>
          <w:lang w:val="ru-RU"/>
        </w:rPr>
        <w:t>т</w:t>
      </w:r>
      <w:r w:rsidRPr="004C6BED">
        <w:rPr>
          <w:rFonts w:ascii="Times New Roman" w:eastAsia="Times New Roman" w:hAnsi="Times New Roman" w:cs="Times New Roman"/>
          <w:spacing w:val="2"/>
          <w:sz w:val="24"/>
          <w:szCs w:val="24"/>
          <w:lang w:val="ru-RU"/>
        </w:rPr>
        <w:t>о</w:t>
      </w:r>
      <w:r w:rsidRPr="004C6BED">
        <w:rPr>
          <w:rFonts w:ascii="Times New Roman" w:eastAsia="Times New Roman" w:hAnsi="Times New Roman" w:cs="Times New Roman"/>
          <w:spacing w:val="1"/>
          <w:sz w:val="24"/>
          <w:szCs w:val="24"/>
          <w:lang w:val="ru-RU"/>
        </w:rPr>
        <w:t>с</w:t>
      </w:r>
      <w:r w:rsidRPr="004C6BED">
        <w:rPr>
          <w:rFonts w:ascii="Times New Roman" w:eastAsia="Times New Roman" w:hAnsi="Times New Roman" w:cs="Times New Roman"/>
          <w:spacing w:val="-2"/>
          <w:sz w:val="24"/>
          <w:szCs w:val="24"/>
          <w:lang w:val="ru-RU"/>
        </w:rPr>
        <w:t>у</w:t>
      </w:r>
      <w:r w:rsidRPr="004C6BED">
        <w:rPr>
          <w:rFonts w:ascii="Times New Roman" w:eastAsia="Times New Roman" w:hAnsi="Times New Roman" w:cs="Times New Roman"/>
          <w:sz w:val="24"/>
          <w:szCs w:val="24"/>
          <w:lang w:val="ru-RU"/>
        </w:rPr>
        <w:t>вання</w:t>
      </w:r>
      <w:proofErr w:type="spellEnd"/>
      <w:r w:rsidRPr="004C6BED">
        <w:rPr>
          <w:rFonts w:ascii="Times New Roman" w:eastAsia="Times New Roman" w:hAnsi="Times New Roman" w:cs="Times New Roman"/>
          <w:spacing w:val="-11"/>
          <w:sz w:val="24"/>
          <w:szCs w:val="24"/>
          <w:lang w:val="ru-RU"/>
        </w:rPr>
        <w:t xml:space="preserve"> </w:t>
      </w:r>
      <w:proofErr w:type="spellStart"/>
      <w:r w:rsidRPr="004C6BED">
        <w:rPr>
          <w:rFonts w:ascii="Times New Roman" w:eastAsia="Times New Roman" w:hAnsi="Times New Roman" w:cs="Times New Roman"/>
          <w:spacing w:val="3"/>
          <w:sz w:val="24"/>
          <w:szCs w:val="24"/>
          <w:lang w:val="ru-RU"/>
        </w:rPr>
        <w:t>і</w:t>
      </w:r>
      <w:r w:rsidRPr="004C6BED">
        <w:rPr>
          <w:rFonts w:ascii="Times New Roman" w:eastAsia="Times New Roman" w:hAnsi="Times New Roman" w:cs="Times New Roman"/>
          <w:spacing w:val="-1"/>
          <w:sz w:val="24"/>
          <w:szCs w:val="24"/>
          <w:lang w:val="ru-RU"/>
        </w:rPr>
        <w:t>н</w:t>
      </w:r>
      <w:r w:rsidRPr="004C6BED">
        <w:rPr>
          <w:rFonts w:ascii="Times New Roman" w:eastAsia="Times New Roman" w:hAnsi="Times New Roman" w:cs="Times New Roman"/>
          <w:sz w:val="24"/>
          <w:szCs w:val="24"/>
          <w:lang w:val="ru-RU"/>
        </w:rPr>
        <w:t>ф</w:t>
      </w:r>
      <w:r w:rsidRPr="004C6BED">
        <w:rPr>
          <w:rFonts w:ascii="Times New Roman" w:eastAsia="Times New Roman" w:hAnsi="Times New Roman" w:cs="Times New Roman"/>
          <w:spacing w:val="2"/>
          <w:sz w:val="24"/>
          <w:szCs w:val="24"/>
          <w:lang w:val="ru-RU"/>
        </w:rPr>
        <w:t>ор</w:t>
      </w:r>
      <w:r w:rsidRPr="004C6BED">
        <w:rPr>
          <w:rFonts w:ascii="Times New Roman" w:eastAsia="Times New Roman" w:hAnsi="Times New Roman" w:cs="Times New Roman"/>
          <w:sz w:val="24"/>
          <w:szCs w:val="24"/>
          <w:lang w:val="ru-RU"/>
        </w:rPr>
        <w:t>м</w:t>
      </w:r>
      <w:r w:rsidRPr="004C6BED">
        <w:rPr>
          <w:rFonts w:ascii="Times New Roman" w:eastAsia="Times New Roman" w:hAnsi="Times New Roman" w:cs="Times New Roman"/>
          <w:spacing w:val="1"/>
          <w:sz w:val="24"/>
          <w:szCs w:val="24"/>
          <w:lang w:val="ru-RU"/>
        </w:rPr>
        <w:t>а</w:t>
      </w:r>
      <w:r w:rsidRPr="004C6BED">
        <w:rPr>
          <w:rFonts w:ascii="Times New Roman" w:eastAsia="Times New Roman" w:hAnsi="Times New Roman" w:cs="Times New Roman"/>
          <w:spacing w:val="-1"/>
          <w:sz w:val="24"/>
          <w:szCs w:val="24"/>
          <w:lang w:val="ru-RU"/>
        </w:rPr>
        <w:t>ці</w:t>
      </w:r>
      <w:r w:rsidRPr="004C6BED">
        <w:rPr>
          <w:rFonts w:ascii="Times New Roman" w:eastAsia="Times New Roman" w:hAnsi="Times New Roman" w:cs="Times New Roman"/>
          <w:spacing w:val="3"/>
          <w:sz w:val="24"/>
          <w:szCs w:val="24"/>
          <w:lang w:val="ru-RU"/>
        </w:rPr>
        <w:t>й</w:t>
      </w:r>
      <w:r w:rsidRPr="004C6BED">
        <w:rPr>
          <w:rFonts w:ascii="Times New Roman" w:eastAsia="Times New Roman" w:hAnsi="Times New Roman" w:cs="Times New Roman"/>
          <w:sz w:val="24"/>
          <w:szCs w:val="24"/>
          <w:lang w:val="ru-RU"/>
        </w:rPr>
        <w:t>н</w:t>
      </w:r>
      <w:r w:rsidRPr="004C6BED">
        <w:rPr>
          <w:rFonts w:ascii="Times New Roman" w:eastAsia="Times New Roman" w:hAnsi="Times New Roman" w:cs="Times New Roman"/>
          <w:spacing w:val="3"/>
          <w:sz w:val="24"/>
          <w:szCs w:val="24"/>
          <w:lang w:val="ru-RU"/>
        </w:rPr>
        <w:t>и</w:t>
      </w:r>
      <w:r w:rsidRPr="004C6BED">
        <w:rPr>
          <w:rFonts w:ascii="Times New Roman" w:eastAsia="Times New Roman" w:hAnsi="Times New Roman" w:cs="Times New Roman"/>
          <w:sz w:val="24"/>
          <w:szCs w:val="24"/>
          <w:lang w:val="ru-RU"/>
        </w:rPr>
        <w:t>х</w:t>
      </w:r>
      <w:proofErr w:type="spellEnd"/>
      <w:r w:rsidRPr="004C6BED">
        <w:rPr>
          <w:rFonts w:ascii="Times New Roman" w:eastAsia="Times New Roman" w:hAnsi="Times New Roman" w:cs="Times New Roman"/>
          <w:spacing w:val="-15"/>
          <w:sz w:val="24"/>
          <w:szCs w:val="24"/>
          <w:lang w:val="ru-RU"/>
        </w:rPr>
        <w:t xml:space="preserve"> </w:t>
      </w:r>
      <w:proofErr w:type="spellStart"/>
      <w:r w:rsidRPr="004C6BED">
        <w:rPr>
          <w:rFonts w:ascii="Times New Roman" w:eastAsia="Times New Roman" w:hAnsi="Times New Roman" w:cs="Times New Roman"/>
          <w:sz w:val="24"/>
          <w:szCs w:val="24"/>
          <w:lang w:val="ru-RU"/>
        </w:rPr>
        <w:t>т</w:t>
      </w:r>
      <w:r w:rsidRPr="004C6BED">
        <w:rPr>
          <w:rFonts w:ascii="Times New Roman" w:eastAsia="Times New Roman" w:hAnsi="Times New Roman" w:cs="Times New Roman"/>
          <w:spacing w:val="3"/>
          <w:sz w:val="24"/>
          <w:szCs w:val="24"/>
          <w:lang w:val="ru-RU"/>
        </w:rPr>
        <w:t>е</w:t>
      </w:r>
      <w:r w:rsidRPr="004C6BED">
        <w:rPr>
          <w:rFonts w:ascii="Times New Roman" w:eastAsia="Times New Roman" w:hAnsi="Times New Roman" w:cs="Times New Roman"/>
          <w:spacing w:val="-2"/>
          <w:sz w:val="24"/>
          <w:szCs w:val="24"/>
          <w:lang w:val="ru-RU"/>
        </w:rPr>
        <w:t>х</w:t>
      </w:r>
      <w:r w:rsidRPr="004C6BED">
        <w:rPr>
          <w:rFonts w:ascii="Times New Roman" w:eastAsia="Times New Roman" w:hAnsi="Times New Roman" w:cs="Times New Roman"/>
          <w:spacing w:val="-1"/>
          <w:sz w:val="24"/>
          <w:szCs w:val="24"/>
          <w:lang w:val="ru-RU"/>
        </w:rPr>
        <w:t>н</w:t>
      </w:r>
      <w:r w:rsidRPr="004C6BED">
        <w:rPr>
          <w:rFonts w:ascii="Times New Roman" w:eastAsia="Times New Roman" w:hAnsi="Times New Roman" w:cs="Times New Roman"/>
          <w:spacing w:val="2"/>
          <w:sz w:val="24"/>
          <w:szCs w:val="24"/>
          <w:lang w:val="ru-RU"/>
        </w:rPr>
        <w:t>о</w:t>
      </w:r>
      <w:r w:rsidRPr="004C6BED">
        <w:rPr>
          <w:rFonts w:ascii="Times New Roman" w:eastAsia="Times New Roman" w:hAnsi="Times New Roman" w:cs="Times New Roman"/>
          <w:spacing w:val="-2"/>
          <w:sz w:val="24"/>
          <w:szCs w:val="24"/>
          <w:lang w:val="ru-RU"/>
        </w:rPr>
        <w:t>л</w:t>
      </w:r>
      <w:r w:rsidRPr="004C6BED">
        <w:rPr>
          <w:rFonts w:ascii="Times New Roman" w:eastAsia="Times New Roman" w:hAnsi="Times New Roman" w:cs="Times New Roman"/>
          <w:spacing w:val="2"/>
          <w:sz w:val="24"/>
          <w:szCs w:val="24"/>
          <w:lang w:val="ru-RU"/>
        </w:rPr>
        <w:t>о</w:t>
      </w:r>
      <w:r w:rsidRPr="004C6BED">
        <w:rPr>
          <w:rFonts w:ascii="Times New Roman" w:eastAsia="Times New Roman" w:hAnsi="Times New Roman" w:cs="Times New Roman"/>
          <w:sz w:val="24"/>
          <w:szCs w:val="24"/>
          <w:lang w:val="ru-RU"/>
        </w:rPr>
        <w:t>г</w:t>
      </w:r>
      <w:r w:rsidRPr="004C6BED">
        <w:rPr>
          <w:rFonts w:ascii="Times New Roman" w:eastAsia="Times New Roman" w:hAnsi="Times New Roman" w:cs="Times New Roman"/>
          <w:spacing w:val="3"/>
          <w:sz w:val="24"/>
          <w:szCs w:val="24"/>
          <w:lang w:val="ru-RU"/>
        </w:rPr>
        <w:t>і</w:t>
      </w:r>
      <w:r w:rsidRPr="004C6BED">
        <w:rPr>
          <w:rFonts w:ascii="Times New Roman" w:eastAsia="Times New Roman" w:hAnsi="Times New Roman" w:cs="Times New Roman"/>
          <w:sz w:val="24"/>
          <w:szCs w:val="24"/>
          <w:lang w:val="ru-RU"/>
        </w:rPr>
        <w:t>й</w:t>
      </w:r>
      <w:proofErr w:type="spellEnd"/>
      <w:r w:rsidRPr="004C6BED">
        <w:rPr>
          <w:rFonts w:ascii="Times New Roman" w:eastAsia="Times New Roman" w:hAnsi="Times New Roman" w:cs="Times New Roman"/>
          <w:spacing w:val="-10"/>
          <w:sz w:val="24"/>
          <w:szCs w:val="24"/>
          <w:lang w:val="ru-RU"/>
        </w:rPr>
        <w:t xml:space="preserve"> </w:t>
      </w:r>
      <w:proofErr w:type="spellStart"/>
      <w:r w:rsidRPr="004C6BED">
        <w:rPr>
          <w:rFonts w:ascii="Times New Roman" w:eastAsia="Times New Roman" w:hAnsi="Times New Roman" w:cs="Times New Roman"/>
          <w:spacing w:val="-1"/>
          <w:sz w:val="24"/>
          <w:szCs w:val="24"/>
          <w:lang w:val="ru-RU"/>
        </w:rPr>
        <w:t>н</w:t>
      </w:r>
      <w:r w:rsidRPr="004C6BED">
        <w:rPr>
          <w:rFonts w:ascii="Times New Roman" w:eastAsia="Times New Roman" w:hAnsi="Times New Roman" w:cs="Times New Roman"/>
          <w:spacing w:val="3"/>
          <w:sz w:val="24"/>
          <w:szCs w:val="24"/>
          <w:lang w:val="ru-RU"/>
        </w:rPr>
        <w:t>а</w:t>
      </w:r>
      <w:r w:rsidRPr="004C6BED">
        <w:rPr>
          <w:rFonts w:ascii="Times New Roman" w:eastAsia="Times New Roman" w:hAnsi="Times New Roman" w:cs="Times New Roman"/>
          <w:sz w:val="24"/>
          <w:szCs w:val="24"/>
          <w:lang w:val="ru-RU"/>
        </w:rPr>
        <w:t>вчання</w:t>
      </w:r>
      <w:proofErr w:type="spellEnd"/>
      <w:r w:rsidRPr="004C6BED">
        <w:rPr>
          <w:rFonts w:ascii="Times New Roman" w:eastAsia="Times New Roman" w:hAnsi="Times New Roman" w:cs="Times New Roman"/>
          <w:spacing w:val="-8"/>
          <w:sz w:val="24"/>
          <w:szCs w:val="24"/>
          <w:lang w:val="ru-RU"/>
        </w:rPr>
        <w:t xml:space="preserve"> </w:t>
      </w:r>
      <w:r w:rsidRPr="004C6BED">
        <w:rPr>
          <w:rFonts w:ascii="Times New Roman" w:eastAsia="Times New Roman" w:hAnsi="Times New Roman" w:cs="Times New Roman"/>
          <w:sz w:val="24"/>
          <w:szCs w:val="24"/>
          <w:lang w:val="ru-RU"/>
        </w:rPr>
        <w:t xml:space="preserve">в </w:t>
      </w:r>
      <w:proofErr w:type="spellStart"/>
      <w:r w:rsidRPr="004C6BED">
        <w:rPr>
          <w:rFonts w:ascii="Times New Roman" w:eastAsia="Times New Roman" w:hAnsi="Times New Roman" w:cs="Times New Roman"/>
          <w:sz w:val="24"/>
          <w:szCs w:val="24"/>
          <w:lang w:val="ru-RU"/>
        </w:rPr>
        <w:t>з</w:t>
      </w:r>
      <w:r w:rsidRPr="004C6BED">
        <w:rPr>
          <w:rFonts w:ascii="Times New Roman" w:eastAsia="Times New Roman" w:hAnsi="Times New Roman" w:cs="Times New Roman"/>
          <w:spacing w:val="1"/>
          <w:sz w:val="24"/>
          <w:szCs w:val="24"/>
          <w:lang w:val="ru-RU"/>
        </w:rPr>
        <w:t>а</w:t>
      </w:r>
      <w:r w:rsidRPr="004C6BED">
        <w:rPr>
          <w:rFonts w:ascii="Times New Roman" w:eastAsia="Times New Roman" w:hAnsi="Times New Roman" w:cs="Times New Roman"/>
          <w:sz w:val="24"/>
          <w:szCs w:val="24"/>
          <w:lang w:val="ru-RU"/>
        </w:rPr>
        <w:t>га</w:t>
      </w:r>
      <w:r w:rsidRPr="004C6BED">
        <w:rPr>
          <w:rFonts w:ascii="Times New Roman" w:eastAsia="Times New Roman" w:hAnsi="Times New Roman" w:cs="Times New Roman"/>
          <w:spacing w:val="-2"/>
          <w:sz w:val="24"/>
          <w:szCs w:val="24"/>
          <w:lang w:val="ru-RU"/>
        </w:rPr>
        <w:t>л</w:t>
      </w:r>
      <w:r w:rsidRPr="004C6BED">
        <w:rPr>
          <w:rFonts w:ascii="Times New Roman" w:eastAsia="Times New Roman" w:hAnsi="Times New Roman" w:cs="Times New Roman"/>
          <w:sz w:val="24"/>
          <w:szCs w:val="24"/>
          <w:lang w:val="ru-RU"/>
        </w:rPr>
        <w:t>ьн</w:t>
      </w:r>
      <w:r w:rsidRPr="004C6BED">
        <w:rPr>
          <w:rFonts w:ascii="Times New Roman" w:eastAsia="Times New Roman" w:hAnsi="Times New Roman" w:cs="Times New Roman"/>
          <w:spacing w:val="2"/>
          <w:sz w:val="24"/>
          <w:szCs w:val="24"/>
          <w:lang w:val="ru-RU"/>
        </w:rPr>
        <w:t>о</w:t>
      </w:r>
      <w:r w:rsidRPr="004C6BED">
        <w:rPr>
          <w:rFonts w:ascii="Times New Roman" w:eastAsia="Times New Roman" w:hAnsi="Times New Roman" w:cs="Times New Roman"/>
          <w:sz w:val="24"/>
          <w:szCs w:val="24"/>
          <w:lang w:val="ru-RU"/>
        </w:rPr>
        <w:t>о</w:t>
      </w:r>
      <w:r w:rsidRPr="004C6BED">
        <w:rPr>
          <w:rFonts w:ascii="Times New Roman" w:eastAsia="Times New Roman" w:hAnsi="Times New Roman" w:cs="Times New Roman"/>
          <w:spacing w:val="1"/>
          <w:sz w:val="24"/>
          <w:szCs w:val="24"/>
          <w:lang w:val="ru-RU"/>
        </w:rPr>
        <w:t>с</w:t>
      </w:r>
      <w:r w:rsidRPr="004C6BED">
        <w:rPr>
          <w:rFonts w:ascii="Times New Roman" w:eastAsia="Times New Roman" w:hAnsi="Times New Roman" w:cs="Times New Roman"/>
          <w:sz w:val="24"/>
          <w:szCs w:val="24"/>
          <w:lang w:val="ru-RU"/>
        </w:rPr>
        <w:t>в</w:t>
      </w:r>
      <w:r w:rsidRPr="004C6BED">
        <w:rPr>
          <w:rFonts w:ascii="Times New Roman" w:eastAsia="Times New Roman" w:hAnsi="Times New Roman" w:cs="Times New Roman"/>
          <w:spacing w:val="3"/>
          <w:sz w:val="24"/>
          <w:szCs w:val="24"/>
          <w:lang w:val="ru-RU"/>
        </w:rPr>
        <w:t>і</w:t>
      </w:r>
      <w:r w:rsidRPr="004C6BED">
        <w:rPr>
          <w:rFonts w:ascii="Times New Roman" w:eastAsia="Times New Roman" w:hAnsi="Times New Roman" w:cs="Times New Roman"/>
          <w:spacing w:val="-1"/>
          <w:sz w:val="24"/>
          <w:szCs w:val="24"/>
          <w:lang w:val="ru-RU"/>
        </w:rPr>
        <w:t>тн</w:t>
      </w:r>
      <w:r w:rsidRPr="004C6BED">
        <w:rPr>
          <w:rFonts w:ascii="Times New Roman" w:eastAsia="Times New Roman" w:hAnsi="Times New Roman" w:cs="Times New Roman"/>
          <w:sz w:val="24"/>
          <w:szCs w:val="24"/>
          <w:lang w:val="ru-RU"/>
        </w:rPr>
        <w:t>ь</w:t>
      </w:r>
      <w:r w:rsidRPr="004C6BED">
        <w:rPr>
          <w:rFonts w:ascii="Times New Roman" w:eastAsia="Times New Roman" w:hAnsi="Times New Roman" w:cs="Times New Roman"/>
          <w:spacing w:val="2"/>
          <w:sz w:val="24"/>
          <w:szCs w:val="24"/>
          <w:lang w:val="ru-RU"/>
        </w:rPr>
        <w:t>о</w:t>
      </w:r>
      <w:r w:rsidRPr="004C6BED">
        <w:rPr>
          <w:rFonts w:ascii="Times New Roman" w:eastAsia="Times New Roman" w:hAnsi="Times New Roman" w:cs="Times New Roman"/>
          <w:spacing w:val="4"/>
          <w:sz w:val="24"/>
          <w:szCs w:val="24"/>
          <w:lang w:val="ru-RU"/>
        </w:rPr>
        <w:t>м</w:t>
      </w:r>
      <w:r w:rsidRPr="004C6BED">
        <w:rPr>
          <w:rFonts w:ascii="Times New Roman" w:eastAsia="Times New Roman" w:hAnsi="Times New Roman" w:cs="Times New Roman"/>
          <w:sz w:val="24"/>
          <w:szCs w:val="24"/>
          <w:lang w:val="ru-RU"/>
        </w:rPr>
        <w:t>у</w:t>
      </w:r>
      <w:proofErr w:type="spellEnd"/>
      <w:r w:rsidRPr="004C6BED">
        <w:rPr>
          <w:rFonts w:ascii="Times New Roman" w:eastAsia="Times New Roman" w:hAnsi="Times New Roman" w:cs="Times New Roman"/>
          <w:spacing w:val="-19"/>
          <w:sz w:val="24"/>
          <w:szCs w:val="24"/>
          <w:lang w:val="ru-RU"/>
        </w:rPr>
        <w:t xml:space="preserve"> </w:t>
      </w:r>
      <w:proofErr w:type="spellStart"/>
      <w:r w:rsidRPr="004C6BED">
        <w:rPr>
          <w:rFonts w:ascii="Times New Roman" w:eastAsia="Times New Roman" w:hAnsi="Times New Roman" w:cs="Times New Roman"/>
          <w:spacing w:val="-1"/>
          <w:sz w:val="24"/>
          <w:szCs w:val="24"/>
          <w:lang w:val="ru-RU"/>
        </w:rPr>
        <w:t>н</w:t>
      </w:r>
      <w:r w:rsidRPr="004C6BED">
        <w:rPr>
          <w:rFonts w:ascii="Times New Roman" w:eastAsia="Times New Roman" w:hAnsi="Times New Roman" w:cs="Times New Roman"/>
          <w:spacing w:val="1"/>
          <w:sz w:val="24"/>
          <w:szCs w:val="24"/>
          <w:lang w:val="ru-RU"/>
        </w:rPr>
        <w:t>а</w:t>
      </w:r>
      <w:r w:rsidRPr="004C6BED">
        <w:rPr>
          <w:rFonts w:ascii="Times New Roman" w:eastAsia="Times New Roman" w:hAnsi="Times New Roman" w:cs="Times New Roman"/>
          <w:sz w:val="24"/>
          <w:szCs w:val="24"/>
          <w:lang w:val="ru-RU"/>
        </w:rPr>
        <w:t>вч</w:t>
      </w:r>
      <w:r w:rsidRPr="004C6BED">
        <w:rPr>
          <w:rFonts w:ascii="Times New Roman" w:eastAsia="Times New Roman" w:hAnsi="Times New Roman" w:cs="Times New Roman"/>
          <w:spacing w:val="1"/>
          <w:sz w:val="24"/>
          <w:szCs w:val="24"/>
          <w:lang w:val="ru-RU"/>
        </w:rPr>
        <w:t>а</w:t>
      </w:r>
      <w:r w:rsidRPr="004C6BED">
        <w:rPr>
          <w:rFonts w:ascii="Times New Roman" w:eastAsia="Times New Roman" w:hAnsi="Times New Roman" w:cs="Times New Roman"/>
          <w:spacing w:val="-2"/>
          <w:sz w:val="24"/>
          <w:szCs w:val="24"/>
          <w:lang w:val="ru-RU"/>
        </w:rPr>
        <w:t>л</w:t>
      </w:r>
      <w:r w:rsidRPr="004C6BED">
        <w:rPr>
          <w:rFonts w:ascii="Times New Roman" w:eastAsia="Times New Roman" w:hAnsi="Times New Roman" w:cs="Times New Roman"/>
          <w:spacing w:val="3"/>
          <w:sz w:val="24"/>
          <w:szCs w:val="24"/>
          <w:lang w:val="ru-RU"/>
        </w:rPr>
        <w:t>ь</w:t>
      </w:r>
      <w:r w:rsidRPr="004C6BED">
        <w:rPr>
          <w:rFonts w:ascii="Times New Roman" w:eastAsia="Times New Roman" w:hAnsi="Times New Roman" w:cs="Times New Roman"/>
          <w:spacing w:val="-1"/>
          <w:sz w:val="24"/>
          <w:szCs w:val="24"/>
          <w:lang w:val="ru-RU"/>
        </w:rPr>
        <w:t>н</w:t>
      </w:r>
      <w:r w:rsidRPr="004C6BED">
        <w:rPr>
          <w:rFonts w:ascii="Times New Roman" w:eastAsia="Times New Roman" w:hAnsi="Times New Roman" w:cs="Times New Roman"/>
          <w:spacing w:val="2"/>
          <w:sz w:val="24"/>
          <w:szCs w:val="24"/>
          <w:lang w:val="ru-RU"/>
        </w:rPr>
        <w:t>о</w:t>
      </w:r>
      <w:r w:rsidRPr="004C6BED">
        <w:rPr>
          <w:rFonts w:ascii="Times New Roman" w:eastAsia="Times New Roman" w:hAnsi="Times New Roman" w:cs="Times New Roman"/>
          <w:spacing w:val="4"/>
          <w:sz w:val="24"/>
          <w:szCs w:val="24"/>
          <w:lang w:val="ru-RU"/>
        </w:rPr>
        <w:t>м</w:t>
      </w:r>
      <w:r w:rsidRPr="004C6BED">
        <w:rPr>
          <w:rFonts w:ascii="Times New Roman" w:eastAsia="Times New Roman" w:hAnsi="Times New Roman" w:cs="Times New Roman"/>
          <w:sz w:val="24"/>
          <w:szCs w:val="24"/>
          <w:lang w:val="ru-RU"/>
        </w:rPr>
        <w:t>у</w:t>
      </w:r>
      <w:proofErr w:type="spellEnd"/>
      <w:r w:rsidRPr="004C6BED">
        <w:rPr>
          <w:rFonts w:ascii="Times New Roman" w:eastAsia="Times New Roman" w:hAnsi="Times New Roman" w:cs="Times New Roman"/>
          <w:spacing w:val="-15"/>
          <w:sz w:val="24"/>
          <w:szCs w:val="24"/>
          <w:lang w:val="ru-RU"/>
        </w:rPr>
        <w:t xml:space="preserve"> </w:t>
      </w:r>
      <w:proofErr w:type="spellStart"/>
      <w:r w:rsidRPr="004C6BED">
        <w:rPr>
          <w:rFonts w:ascii="Times New Roman" w:eastAsia="Times New Roman" w:hAnsi="Times New Roman" w:cs="Times New Roman"/>
          <w:sz w:val="24"/>
          <w:szCs w:val="24"/>
          <w:lang w:val="ru-RU"/>
        </w:rPr>
        <w:t>з</w:t>
      </w:r>
      <w:r w:rsidRPr="004C6BED">
        <w:rPr>
          <w:rFonts w:ascii="Times New Roman" w:eastAsia="Times New Roman" w:hAnsi="Times New Roman" w:cs="Times New Roman"/>
          <w:spacing w:val="1"/>
          <w:sz w:val="24"/>
          <w:szCs w:val="24"/>
          <w:lang w:val="ru-RU"/>
        </w:rPr>
        <w:t>а</w:t>
      </w:r>
      <w:r w:rsidRPr="004C6BED">
        <w:rPr>
          <w:rFonts w:ascii="Times New Roman" w:eastAsia="Times New Roman" w:hAnsi="Times New Roman" w:cs="Times New Roman"/>
          <w:sz w:val="24"/>
          <w:szCs w:val="24"/>
          <w:lang w:val="ru-RU"/>
        </w:rPr>
        <w:t>кл</w:t>
      </w:r>
      <w:r w:rsidRPr="004C6BED">
        <w:rPr>
          <w:rFonts w:ascii="Times New Roman" w:eastAsia="Times New Roman" w:hAnsi="Times New Roman" w:cs="Times New Roman"/>
          <w:spacing w:val="1"/>
          <w:sz w:val="24"/>
          <w:szCs w:val="24"/>
          <w:lang w:val="ru-RU"/>
        </w:rPr>
        <w:t>а</w:t>
      </w:r>
      <w:r w:rsidRPr="004C6BED">
        <w:rPr>
          <w:rFonts w:ascii="Times New Roman" w:eastAsia="Times New Roman" w:hAnsi="Times New Roman" w:cs="Times New Roman"/>
          <w:sz w:val="24"/>
          <w:szCs w:val="24"/>
          <w:lang w:val="ru-RU"/>
        </w:rPr>
        <w:t>ді</w:t>
      </w:r>
      <w:proofErr w:type="spellEnd"/>
      <w:r w:rsidR="00886D48">
        <w:rPr>
          <w:rFonts w:ascii="Times New Roman" w:eastAsia="Times New Roman" w:hAnsi="Times New Roman" w:cs="Times New Roman"/>
          <w:sz w:val="24"/>
          <w:szCs w:val="24"/>
          <w:lang w:val="ru-RU"/>
        </w:rPr>
        <w:t xml:space="preserve"> </w:t>
      </w:r>
      <w:proofErr w:type="spellStart"/>
      <w:r w:rsidR="00886D48" w:rsidRPr="00886D48">
        <w:rPr>
          <w:rFonts w:ascii="Times New Roman" w:eastAsia="Times New Roman" w:hAnsi="Times New Roman" w:cs="Times New Roman"/>
          <w:sz w:val="24"/>
          <w:szCs w:val="24"/>
          <w:lang w:val="ru-RU"/>
        </w:rPr>
        <w:t>тощо</w:t>
      </w:r>
      <w:proofErr w:type="spellEnd"/>
      <w:r w:rsidR="00886D48" w:rsidRPr="00886D48">
        <w:rPr>
          <w:rFonts w:ascii="Times New Roman" w:eastAsia="Times New Roman" w:hAnsi="Times New Roman" w:cs="Times New Roman"/>
          <w:sz w:val="24"/>
          <w:szCs w:val="24"/>
          <w:lang w:val="ru-RU"/>
        </w:rPr>
        <w:t xml:space="preserve"> </w:t>
      </w:r>
      <w:r w:rsidR="00820CCA">
        <w:rPr>
          <w:rFonts w:ascii="Times New Roman" w:hAnsi="Times New Roman" w:cs="Times New Roman"/>
          <w:sz w:val="24"/>
          <w:szCs w:val="24"/>
        </w:rPr>
        <w:t>[6</w:t>
      </w:r>
      <w:r w:rsidR="00886D48" w:rsidRPr="00886D48">
        <w:rPr>
          <w:rFonts w:ascii="Times New Roman" w:hAnsi="Times New Roman" w:cs="Times New Roman"/>
          <w:sz w:val="24"/>
          <w:szCs w:val="24"/>
        </w:rPr>
        <w:t>]</w:t>
      </w:r>
      <w:r w:rsidR="00820CCA">
        <w:rPr>
          <w:rFonts w:ascii="Times New Roman" w:hAnsi="Times New Roman" w:cs="Times New Roman"/>
          <w:sz w:val="24"/>
          <w:szCs w:val="24"/>
        </w:rPr>
        <w:t>.</w:t>
      </w:r>
    </w:p>
    <w:p w:rsidR="005B114D" w:rsidRPr="004C6BED" w:rsidRDefault="005B114D" w:rsidP="00563245">
      <w:pPr>
        <w:keepNext/>
        <w:widowControl w:val="0"/>
        <w:spacing w:after="0" w:line="240" w:lineRule="auto"/>
        <w:ind w:firstLine="567"/>
        <w:jc w:val="both"/>
        <w:rPr>
          <w:rFonts w:ascii="Times New Roman" w:hAnsi="Times New Roman" w:cs="Times New Roman"/>
          <w:sz w:val="24"/>
          <w:szCs w:val="24"/>
        </w:rPr>
      </w:pPr>
      <w:r w:rsidRPr="004C6BED">
        <w:rPr>
          <w:rFonts w:ascii="Times New Roman" w:hAnsi="Times New Roman" w:cs="Times New Roman"/>
          <w:sz w:val="24"/>
          <w:szCs w:val="24"/>
          <w:shd w:val="clear" w:color="auto" w:fill="FFFFFF"/>
        </w:rPr>
        <w:t xml:space="preserve">Проаналізувавши низку державних та нормативних  документів щодо освіти Словаччини, а саме: Закон про освіту </w:t>
      </w:r>
      <w:r w:rsidRPr="004C6BED">
        <w:rPr>
          <w:rFonts w:ascii="Times New Roman" w:hAnsi="Times New Roman" w:cs="Times New Roman"/>
          <w:sz w:val="24"/>
          <w:szCs w:val="24"/>
        </w:rPr>
        <w:t>[</w:t>
      </w:r>
      <w:r w:rsidR="00820CCA">
        <w:rPr>
          <w:rFonts w:ascii="Times New Roman" w:hAnsi="Times New Roman" w:cs="Times New Roman"/>
          <w:sz w:val="24"/>
          <w:szCs w:val="24"/>
        </w:rPr>
        <w:t>7</w:t>
      </w:r>
      <w:r w:rsidRPr="004C6BED">
        <w:rPr>
          <w:rFonts w:ascii="Times New Roman" w:hAnsi="Times New Roman" w:cs="Times New Roman"/>
          <w:sz w:val="24"/>
          <w:szCs w:val="24"/>
        </w:rPr>
        <w:t>]</w:t>
      </w:r>
      <w:r w:rsidRPr="004C6BED">
        <w:rPr>
          <w:rFonts w:ascii="Times New Roman" w:hAnsi="Times New Roman" w:cs="Times New Roman"/>
          <w:sz w:val="24"/>
          <w:szCs w:val="24"/>
          <w:shd w:val="clear" w:color="auto" w:fill="FFFFFF"/>
        </w:rPr>
        <w:t xml:space="preserve">, Закон про державну адміністрацію в сфері освіти і шкільного самоврядування </w:t>
      </w:r>
      <w:r w:rsidR="00820CCA">
        <w:rPr>
          <w:rFonts w:ascii="Times New Roman" w:hAnsi="Times New Roman" w:cs="Times New Roman"/>
          <w:sz w:val="24"/>
          <w:szCs w:val="24"/>
        </w:rPr>
        <w:t>[8</w:t>
      </w:r>
      <w:r w:rsidRPr="004C6BED">
        <w:rPr>
          <w:rFonts w:ascii="Times New Roman" w:hAnsi="Times New Roman" w:cs="Times New Roman"/>
          <w:sz w:val="24"/>
          <w:szCs w:val="24"/>
        </w:rPr>
        <w:t>]</w:t>
      </w:r>
      <w:r w:rsidRPr="004C6BED">
        <w:rPr>
          <w:rFonts w:ascii="Times New Roman" w:hAnsi="Times New Roman" w:cs="Times New Roman"/>
          <w:sz w:val="24"/>
          <w:szCs w:val="24"/>
          <w:shd w:val="clear" w:color="auto" w:fill="FFFFFF"/>
        </w:rPr>
        <w:t xml:space="preserve">, Указ про деталі і організацію навчального року у початкових школах, середніх школах, основних школах мистецтв, професійних школах і </w:t>
      </w:r>
      <w:proofErr w:type="spellStart"/>
      <w:r w:rsidRPr="004C6BED">
        <w:rPr>
          <w:rFonts w:ascii="Times New Roman" w:hAnsi="Times New Roman" w:cs="Times New Roman"/>
          <w:sz w:val="24"/>
          <w:szCs w:val="24"/>
          <w:shd w:val="clear" w:color="auto" w:fill="FFFFFF"/>
        </w:rPr>
        <w:t>мовних</w:t>
      </w:r>
      <w:proofErr w:type="spellEnd"/>
      <w:r w:rsidRPr="004C6BED">
        <w:rPr>
          <w:rFonts w:ascii="Times New Roman" w:hAnsi="Times New Roman" w:cs="Times New Roman"/>
          <w:sz w:val="24"/>
          <w:szCs w:val="24"/>
          <w:shd w:val="clear" w:color="auto" w:fill="FFFFFF"/>
        </w:rPr>
        <w:t xml:space="preserve"> школах</w:t>
      </w:r>
      <w:r w:rsidRPr="004C6BED">
        <w:rPr>
          <w:rFonts w:ascii="Times New Roman" w:hAnsi="Times New Roman" w:cs="Times New Roman"/>
          <w:sz w:val="24"/>
          <w:szCs w:val="24"/>
          <w:lang w:eastAsia="uk-UA"/>
        </w:rPr>
        <w:t xml:space="preserve"> Постанова про неперервну освіту, кредити та атестацію педагогічних працівників та професійних співробітників;</w:t>
      </w:r>
      <w:r w:rsidRPr="004C6BED">
        <w:rPr>
          <w:rFonts w:ascii="Times New Roman" w:hAnsi="Times New Roman" w:cs="Times New Roman"/>
          <w:sz w:val="24"/>
          <w:szCs w:val="24"/>
          <w:shd w:val="clear" w:color="auto" w:fill="FFFFFF"/>
        </w:rPr>
        <w:t xml:space="preserve"> р</w:t>
      </w:r>
      <w:r w:rsidRPr="004C6BED">
        <w:rPr>
          <w:rFonts w:ascii="Times New Roman" w:hAnsi="Times New Roman" w:cs="Times New Roman"/>
          <w:sz w:val="24"/>
          <w:szCs w:val="24"/>
          <w:lang w:eastAsia="uk-UA"/>
        </w:rPr>
        <w:t>озглянувши плани та програми навчання: програми навчання з інформатики та інформаційної освіти</w:t>
      </w:r>
      <w:r w:rsidRPr="004C6BED">
        <w:rPr>
          <w:rFonts w:ascii="Times New Roman" w:eastAsia="TimesNewRoman" w:hAnsi="Times New Roman" w:cs="Times New Roman"/>
          <w:sz w:val="24"/>
          <w:szCs w:val="24"/>
        </w:rPr>
        <w:t xml:space="preserve">(SEP) </w:t>
      </w:r>
      <w:r w:rsidRPr="004C6BED">
        <w:rPr>
          <w:rFonts w:ascii="Times New Roman" w:hAnsi="Times New Roman" w:cs="Times New Roman"/>
          <w:sz w:val="24"/>
          <w:szCs w:val="24"/>
        </w:rPr>
        <w:t>[</w:t>
      </w:r>
      <w:r w:rsidR="00E55AD4">
        <w:rPr>
          <w:rFonts w:ascii="Times New Roman" w:hAnsi="Times New Roman" w:cs="Times New Roman"/>
          <w:sz w:val="24"/>
          <w:szCs w:val="24"/>
        </w:rPr>
        <w:t>9</w:t>
      </w:r>
      <w:r w:rsidRPr="004C6BED">
        <w:rPr>
          <w:rFonts w:ascii="Times New Roman" w:hAnsi="Times New Roman" w:cs="Times New Roman"/>
          <w:sz w:val="24"/>
          <w:szCs w:val="24"/>
        </w:rPr>
        <w:t>]</w:t>
      </w:r>
      <w:r w:rsidRPr="004C6BED">
        <w:rPr>
          <w:rFonts w:ascii="Times New Roman" w:eastAsia="TimesNewRoman" w:hAnsi="Times New Roman" w:cs="Times New Roman"/>
          <w:sz w:val="24"/>
          <w:szCs w:val="24"/>
        </w:rPr>
        <w:t xml:space="preserve">, Національну програму для освіти та виховання тощо </w:t>
      </w:r>
      <w:r w:rsidRPr="004C6BED">
        <w:rPr>
          <w:rFonts w:ascii="Times New Roman" w:hAnsi="Times New Roman" w:cs="Times New Roman"/>
          <w:sz w:val="24"/>
          <w:szCs w:val="24"/>
        </w:rPr>
        <w:t>[1</w:t>
      </w:r>
      <w:r w:rsidR="00E55AD4">
        <w:rPr>
          <w:rFonts w:ascii="Times New Roman" w:hAnsi="Times New Roman" w:cs="Times New Roman"/>
          <w:sz w:val="24"/>
          <w:szCs w:val="24"/>
        </w:rPr>
        <w:t>0</w:t>
      </w:r>
      <w:r w:rsidRPr="004C6BED">
        <w:rPr>
          <w:rFonts w:ascii="Times New Roman" w:hAnsi="Times New Roman" w:cs="Times New Roman"/>
          <w:sz w:val="24"/>
          <w:szCs w:val="24"/>
        </w:rPr>
        <w:t>]</w:t>
      </w:r>
      <w:r w:rsidRPr="004C6BED">
        <w:rPr>
          <w:rFonts w:ascii="Times New Roman" w:eastAsia="TimesNewRoman" w:hAnsi="Times New Roman" w:cs="Times New Roman"/>
          <w:sz w:val="24"/>
          <w:szCs w:val="24"/>
        </w:rPr>
        <w:t xml:space="preserve">, а також здійснивши </w:t>
      </w:r>
      <w:r w:rsidRPr="004C6BED">
        <w:rPr>
          <w:rFonts w:ascii="Times New Roman" w:hAnsi="Times New Roman" w:cs="Times New Roman"/>
          <w:sz w:val="24"/>
          <w:szCs w:val="24"/>
        </w:rPr>
        <w:t>огляд джерел з метою систематизації досвіду оцінювання інформаційно-комунікаційної компетентності вчителів системи загальної середньої освіти у Словаччині, а саме веб-сайти: Міністерства освіти, спорту, наукових досліджень і науки Словацької Республіки [1</w:t>
      </w:r>
      <w:r w:rsidR="00E55AD4">
        <w:rPr>
          <w:rFonts w:ascii="Times New Roman" w:hAnsi="Times New Roman" w:cs="Times New Roman"/>
          <w:sz w:val="24"/>
          <w:szCs w:val="24"/>
        </w:rPr>
        <w:t>1</w:t>
      </w:r>
      <w:r w:rsidRPr="004C6BED">
        <w:rPr>
          <w:rFonts w:ascii="Times New Roman" w:hAnsi="Times New Roman" w:cs="Times New Roman"/>
          <w:sz w:val="24"/>
          <w:szCs w:val="24"/>
        </w:rPr>
        <w:t>], Національного інституту професійної освіти [1</w:t>
      </w:r>
      <w:r w:rsidR="00E55AD4">
        <w:rPr>
          <w:rFonts w:ascii="Times New Roman" w:hAnsi="Times New Roman" w:cs="Times New Roman"/>
          <w:sz w:val="24"/>
          <w:szCs w:val="24"/>
        </w:rPr>
        <w:t>2</w:t>
      </w:r>
      <w:r w:rsidRPr="004C6BED">
        <w:rPr>
          <w:rFonts w:ascii="Times New Roman" w:hAnsi="Times New Roman" w:cs="Times New Roman"/>
          <w:sz w:val="24"/>
          <w:szCs w:val="24"/>
        </w:rPr>
        <w:t>], Словацького центру наукової та технічної інформації, державної шкільної інспекції [1</w:t>
      </w:r>
      <w:r w:rsidR="00E55AD4">
        <w:rPr>
          <w:rFonts w:ascii="Times New Roman" w:hAnsi="Times New Roman" w:cs="Times New Roman"/>
          <w:sz w:val="24"/>
          <w:szCs w:val="24"/>
        </w:rPr>
        <w:t>3</w:t>
      </w:r>
      <w:r w:rsidRPr="004C6BED">
        <w:rPr>
          <w:rFonts w:ascii="Times New Roman" w:hAnsi="Times New Roman" w:cs="Times New Roman"/>
          <w:sz w:val="24"/>
          <w:szCs w:val="24"/>
        </w:rPr>
        <w:t>] можна зробити певні висновки.</w:t>
      </w:r>
    </w:p>
    <w:p w:rsidR="005B114D" w:rsidRPr="004C6BED" w:rsidRDefault="005B114D" w:rsidP="00563245">
      <w:pPr>
        <w:keepNext/>
        <w:widowControl w:val="0"/>
        <w:spacing w:after="0" w:line="240" w:lineRule="auto"/>
        <w:ind w:firstLine="567"/>
        <w:jc w:val="both"/>
        <w:rPr>
          <w:rFonts w:ascii="Times New Roman" w:hAnsi="Times New Roman" w:cs="Times New Roman"/>
          <w:sz w:val="24"/>
          <w:szCs w:val="24"/>
        </w:rPr>
      </w:pPr>
      <w:r w:rsidRPr="004C6BED">
        <w:rPr>
          <w:rFonts w:ascii="Times New Roman" w:hAnsi="Times New Roman" w:cs="Times New Roman"/>
          <w:sz w:val="24"/>
          <w:szCs w:val="24"/>
          <w:shd w:val="clear" w:color="auto" w:fill="FFFFFF"/>
        </w:rPr>
        <w:t>В даний час організація, зміст, обсяг і форми навчання без відриву від роботи вчителів та персоналу школи викладені</w:t>
      </w:r>
      <w:r w:rsidRPr="004C6BED">
        <w:rPr>
          <w:rFonts w:ascii="Times New Roman" w:hAnsi="Times New Roman" w:cs="Times New Roman"/>
          <w:sz w:val="24"/>
          <w:szCs w:val="24"/>
          <w:lang w:eastAsia="uk-UA"/>
        </w:rPr>
        <w:t xml:space="preserve"> в Постанові </w:t>
      </w:r>
      <w:r w:rsidRPr="004C6BED">
        <w:rPr>
          <w:rFonts w:ascii="Times New Roman" w:hAnsi="Times New Roman" w:cs="Times New Roman"/>
          <w:sz w:val="24"/>
          <w:szCs w:val="24"/>
        </w:rPr>
        <w:t>Міністерства освіти Словацької Республіки про неперервну освіту, кредити та атестацію педаго</w:t>
      </w:r>
      <w:r w:rsidRPr="004C6BED">
        <w:rPr>
          <w:rFonts w:ascii="Times New Roman" w:hAnsi="Times New Roman" w:cs="Times New Roman"/>
          <w:sz w:val="24"/>
          <w:szCs w:val="24"/>
          <w:lang w:eastAsia="uk-UA"/>
        </w:rPr>
        <w:t xml:space="preserve">гічних працівників та професійних співробітників </w:t>
      </w:r>
      <w:r w:rsidR="00E55AD4">
        <w:rPr>
          <w:rFonts w:ascii="Times New Roman" w:hAnsi="Times New Roman" w:cs="Times New Roman"/>
          <w:sz w:val="24"/>
          <w:szCs w:val="24"/>
        </w:rPr>
        <w:t>[9</w:t>
      </w:r>
      <w:r w:rsidRPr="004C6BED">
        <w:rPr>
          <w:rFonts w:ascii="Times New Roman" w:hAnsi="Times New Roman" w:cs="Times New Roman"/>
          <w:sz w:val="24"/>
          <w:szCs w:val="24"/>
        </w:rPr>
        <w:t>]</w:t>
      </w:r>
      <w:r w:rsidRPr="004C6BED">
        <w:rPr>
          <w:rFonts w:ascii="Times New Roman" w:hAnsi="Times New Roman" w:cs="Times New Roman"/>
          <w:sz w:val="24"/>
          <w:szCs w:val="24"/>
          <w:lang w:eastAsia="uk-UA"/>
        </w:rPr>
        <w:t xml:space="preserve">. Відповідно до цієї постанови </w:t>
      </w:r>
      <w:r w:rsidRPr="004C6BED">
        <w:rPr>
          <w:rFonts w:ascii="Times New Roman" w:hAnsi="Times New Roman" w:cs="Times New Roman"/>
          <w:sz w:val="24"/>
          <w:szCs w:val="24"/>
        </w:rPr>
        <w:t>викладачі та фахівці зобов'язані зберігати і розвивати свої професійні компетенції шляхом безперервної освіти або самоосвіти. Кредитна система є інструментом, за допомогою якого можна оцінити  участь вчителів в акредитованих навчальних програмах. Кредитна система, а також  порядок оплати праці та система оцінки вчителів допомагає вчителеві в кар’єрному зростанні та отриманні підвищення заробітної плати. Кредити видаються на здійснення конкретних програм безперервної освіти або діяльності.</w:t>
      </w:r>
      <w:r w:rsidRPr="004C6BED">
        <w:rPr>
          <w:rFonts w:ascii="Times New Roman" w:hAnsi="Times New Roman" w:cs="Times New Roman"/>
          <w:sz w:val="24"/>
          <w:szCs w:val="24"/>
          <w:shd w:val="clear" w:color="auto" w:fill="FFFFFF"/>
        </w:rPr>
        <w:t xml:space="preserve"> Наприклад </w:t>
      </w:r>
      <w:r w:rsidRPr="004C6BED">
        <w:rPr>
          <w:rFonts w:ascii="Times New Roman" w:hAnsi="Times New Roman" w:cs="Times New Roman"/>
          <w:bCs/>
          <w:sz w:val="24"/>
          <w:szCs w:val="24"/>
        </w:rPr>
        <w:t xml:space="preserve">Університет </w:t>
      </w:r>
      <w:proofErr w:type="spellStart"/>
      <w:r w:rsidRPr="004C6BED">
        <w:rPr>
          <w:rFonts w:ascii="Times New Roman" w:hAnsi="Times New Roman" w:cs="Times New Roman"/>
          <w:bCs/>
          <w:sz w:val="24"/>
          <w:szCs w:val="24"/>
        </w:rPr>
        <w:t>Павол</w:t>
      </w:r>
      <w:proofErr w:type="spellEnd"/>
      <w:r w:rsidRPr="004C6BED">
        <w:rPr>
          <w:rFonts w:ascii="Times New Roman" w:hAnsi="Times New Roman" w:cs="Times New Roman"/>
          <w:bCs/>
          <w:sz w:val="24"/>
          <w:szCs w:val="24"/>
        </w:rPr>
        <w:t xml:space="preserve"> Йозефа Шафарика в Кошице пропонує курси підготовки та перепідготовки вчителів з теми «Використання інформаційно-комунікаційних технологій в навчанні» (50 годин, 12 кредитів) в якому вивчають такі теми як: </w:t>
      </w:r>
      <w:r w:rsidRPr="004C6BED">
        <w:rPr>
          <w:rFonts w:ascii="Times New Roman" w:hAnsi="Times New Roman" w:cs="Times New Roman"/>
          <w:sz w:val="24"/>
          <w:szCs w:val="24"/>
        </w:rPr>
        <w:t>Принципи функціонування ІКТ та інформаційного суспільства, Зв'язок за допомогою ІКТ, Інформація про нас.</w:t>
      </w:r>
    </w:p>
    <w:p w:rsidR="005B114D" w:rsidRPr="004C6BED" w:rsidRDefault="005B114D" w:rsidP="00563245">
      <w:pPr>
        <w:keepNext/>
        <w:widowControl w:val="0"/>
        <w:spacing w:after="0" w:line="240" w:lineRule="auto"/>
        <w:ind w:firstLine="567"/>
        <w:jc w:val="both"/>
        <w:rPr>
          <w:rFonts w:ascii="Times New Roman" w:hAnsi="Times New Roman" w:cs="Times New Roman"/>
          <w:sz w:val="24"/>
          <w:szCs w:val="24"/>
          <w:lang w:eastAsia="uk-UA"/>
        </w:rPr>
      </w:pPr>
      <w:r w:rsidRPr="004C6BED">
        <w:rPr>
          <w:rFonts w:ascii="Times New Roman" w:hAnsi="Times New Roman" w:cs="Times New Roman"/>
          <w:sz w:val="24"/>
          <w:szCs w:val="24"/>
          <w:lang w:eastAsia="uk-UA"/>
        </w:rPr>
        <w:t>Також середнє професійне училище (</w:t>
      </w:r>
      <w:proofErr w:type="spellStart"/>
      <w:r w:rsidRPr="004C6BED">
        <w:rPr>
          <w:rFonts w:ascii="Times New Roman" w:hAnsi="Times New Roman" w:cs="Times New Roman"/>
          <w:sz w:val="24"/>
          <w:szCs w:val="24"/>
          <w:lang w:eastAsia="uk-UA"/>
        </w:rPr>
        <w:t>Levice</w:t>
      </w:r>
      <w:proofErr w:type="spellEnd"/>
      <w:r w:rsidRPr="004C6BED">
        <w:rPr>
          <w:rFonts w:ascii="Times New Roman" w:hAnsi="Times New Roman" w:cs="Times New Roman"/>
          <w:sz w:val="24"/>
          <w:szCs w:val="24"/>
          <w:lang w:eastAsia="uk-UA"/>
        </w:rPr>
        <w:t>) пропонує такі курси підвищення кваліфікації для вчителів з ІКТ, як:</w:t>
      </w:r>
    </w:p>
    <w:p w:rsidR="005B114D" w:rsidRPr="004C6BED" w:rsidRDefault="005B114D" w:rsidP="00563245">
      <w:pPr>
        <w:keepNext/>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4C6BED">
        <w:rPr>
          <w:rFonts w:ascii="Times New Roman" w:hAnsi="Times New Roman" w:cs="Times New Roman"/>
          <w:sz w:val="24"/>
          <w:szCs w:val="24"/>
          <w:lang w:eastAsia="uk-UA"/>
        </w:rPr>
        <w:t xml:space="preserve">Діаграми як частина презентації мови; </w:t>
      </w:r>
    </w:p>
    <w:p w:rsidR="005B114D" w:rsidRPr="004C6BED" w:rsidRDefault="005B114D" w:rsidP="00563245">
      <w:pPr>
        <w:keepNext/>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4C6BED">
        <w:rPr>
          <w:rFonts w:ascii="Times New Roman" w:hAnsi="Times New Roman" w:cs="Times New Roman"/>
          <w:sz w:val="24"/>
          <w:szCs w:val="24"/>
          <w:lang w:eastAsia="uk-UA"/>
        </w:rPr>
        <w:t>Excel на практиці;</w:t>
      </w:r>
    </w:p>
    <w:p w:rsidR="005B114D" w:rsidRPr="004C6BED" w:rsidRDefault="005B114D" w:rsidP="00563245">
      <w:pPr>
        <w:keepNext/>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4C6BED">
        <w:rPr>
          <w:rFonts w:ascii="Times New Roman" w:hAnsi="Times New Roman" w:cs="Times New Roman"/>
          <w:sz w:val="24"/>
          <w:szCs w:val="24"/>
          <w:lang w:eastAsia="uk-UA"/>
        </w:rPr>
        <w:t>Інформаційна безпека в школі;</w:t>
      </w:r>
    </w:p>
    <w:p w:rsidR="005B114D" w:rsidRPr="004C6BED" w:rsidRDefault="005B114D" w:rsidP="00563245">
      <w:pPr>
        <w:keepNext/>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4C6BED">
        <w:rPr>
          <w:rFonts w:ascii="Times New Roman" w:hAnsi="Times New Roman" w:cs="Times New Roman"/>
          <w:sz w:val="24"/>
          <w:szCs w:val="24"/>
          <w:lang w:eastAsia="uk-UA"/>
        </w:rPr>
        <w:t>Інформаційні та комунікаційні навички викладачів і фахівців;</w:t>
      </w:r>
    </w:p>
    <w:p w:rsidR="005B114D" w:rsidRPr="004C6BED" w:rsidRDefault="005B114D" w:rsidP="00563245">
      <w:pPr>
        <w:keepNext/>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4C6BED">
        <w:rPr>
          <w:rFonts w:ascii="Times New Roman" w:hAnsi="Times New Roman" w:cs="Times New Roman"/>
          <w:sz w:val="24"/>
          <w:szCs w:val="24"/>
          <w:lang w:eastAsia="uk-UA"/>
        </w:rPr>
        <w:t>MS Office у навчальному процесі;</w:t>
      </w:r>
    </w:p>
    <w:p w:rsidR="005B114D" w:rsidRPr="004C6BED" w:rsidRDefault="005B114D" w:rsidP="00563245">
      <w:pPr>
        <w:keepNext/>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4C6BED">
        <w:rPr>
          <w:rFonts w:ascii="Times New Roman" w:hAnsi="Times New Roman" w:cs="Times New Roman"/>
          <w:sz w:val="24"/>
          <w:szCs w:val="24"/>
          <w:lang w:eastAsia="uk-UA"/>
        </w:rPr>
        <w:t>Дизайн і розробка сайтів;</w:t>
      </w:r>
    </w:p>
    <w:p w:rsidR="005B114D" w:rsidRPr="004C6BED" w:rsidRDefault="005B114D" w:rsidP="00563245">
      <w:pPr>
        <w:keepNext/>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4C6BED">
        <w:rPr>
          <w:rFonts w:ascii="Times New Roman" w:hAnsi="Times New Roman" w:cs="Times New Roman"/>
          <w:sz w:val="24"/>
          <w:szCs w:val="24"/>
          <w:lang w:eastAsia="uk-UA"/>
        </w:rPr>
        <w:t>Комп'ютерна графіка програм і їх використання в навчальному процесі художньої освіти;</w:t>
      </w:r>
    </w:p>
    <w:p w:rsidR="005B114D" w:rsidRPr="004C6BED" w:rsidRDefault="005B114D" w:rsidP="00563245">
      <w:pPr>
        <w:keepNext/>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4C6BED">
        <w:rPr>
          <w:rFonts w:ascii="Times New Roman" w:hAnsi="Times New Roman" w:cs="Times New Roman"/>
          <w:sz w:val="24"/>
          <w:szCs w:val="24"/>
          <w:lang w:eastAsia="uk-UA"/>
        </w:rPr>
        <w:t>Використання ІКТ в навчанні [1</w:t>
      </w:r>
      <w:r w:rsidR="00E55AD4">
        <w:rPr>
          <w:rFonts w:ascii="Times New Roman" w:hAnsi="Times New Roman" w:cs="Times New Roman"/>
          <w:sz w:val="24"/>
          <w:szCs w:val="24"/>
          <w:lang w:eastAsia="uk-UA"/>
        </w:rPr>
        <w:t>4</w:t>
      </w:r>
      <w:r w:rsidRPr="004C6BED">
        <w:rPr>
          <w:rFonts w:ascii="Times New Roman" w:hAnsi="Times New Roman" w:cs="Times New Roman"/>
          <w:sz w:val="24"/>
          <w:szCs w:val="24"/>
          <w:lang w:eastAsia="uk-UA"/>
        </w:rPr>
        <w:t>].</w:t>
      </w:r>
    </w:p>
    <w:p w:rsidR="005B114D" w:rsidRPr="004C6BED" w:rsidRDefault="005B114D" w:rsidP="00563245">
      <w:pPr>
        <w:keepNext/>
        <w:widowControl w:val="0"/>
        <w:spacing w:after="0" w:line="240" w:lineRule="auto"/>
        <w:ind w:firstLine="567"/>
        <w:jc w:val="both"/>
        <w:rPr>
          <w:rFonts w:ascii="Times New Roman" w:hAnsi="Times New Roman" w:cs="Times New Roman"/>
          <w:sz w:val="24"/>
          <w:szCs w:val="24"/>
        </w:rPr>
      </w:pPr>
      <w:r w:rsidRPr="004C6BED">
        <w:rPr>
          <w:rFonts w:ascii="Times New Roman" w:hAnsi="Times New Roman" w:cs="Times New Roman"/>
          <w:sz w:val="24"/>
          <w:szCs w:val="24"/>
          <w:lang w:eastAsia="uk-UA"/>
        </w:rPr>
        <w:t>З вищезазначеного можна зробити висновок щодо існування</w:t>
      </w:r>
      <w:r w:rsidRPr="004C6BED">
        <w:rPr>
          <w:rFonts w:ascii="Times New Roman" w:hAnsi="Times New Roman" w:cs="Times New Roman"/>
          <w:sz w:val="24"/>
          <w:szCs w:val="24"/>
        </w:rPr>
        <w:t xml:space="preserve"> безлічі програм, електронних підручників, сайтів, публікацій, написаних і розроблених для вчителів і вчителями, а також існує величезна кількість всіляких курсів з інформаційних технологій для вчителів. Необхідно відмітити, що в школу поставляється обладнання нового покоління (комп'ютери, проектори, інтерактивні дошки), для користування яким вчителю необхідно мати певні знання та навички. Вчитель має розуміти та вибирати необхідні йому курси для самостійного вивчення потрібних йому азів комп'ютерної грамотності, щоб в подальшому  застосовувати ці знання на належному рівні, оскільки ІК-компетентність - не тільки використання різних інформаційних інструментів, а й ефективне застосування їх у педагогічній діяльності. На сьогодні вчитель повинен:</w:t>
      </w:r>
    </w:p>
    <w:p w:rsidR="005B114D" w:rsidRPr="004C6BED" w:rsidRDefault="005B114D" w:rsidP="00563245">
      <w:pPr>
        <w:keepNext/>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4C6BED">
        <w:rPr>
          <w:rFonts w:ascii="Times New Roman" w:hAnsi="Times New Roman" w:cs="Times New Roman"/>
          <w:sz w:val="24"/>
          <w:szCs w:val="24"/>
          <w:lang w:eastAsia="uk-UA"/>
        </w:rPr>
        <w:t xml:space="preserve">знати перелік основних існуючих електронних (цифрових) наочних матеріалів з </w:t>
      </w:r>
      <w:r w:rsidRPr="004C6BED">
        <w:rPr>
          <w:rFonts w:ascii="Times New Roman" w:hAnsi="Times New Roman" w:cs="Times New Roman"/>
          <w:sz w:val="24"/>
          <w:szCs w:val="24"/>
          <w:lang w:eastAsia="uk-UA"/>
        </w:rPr>
        <w:lastRenderedPageBreak/>
        <w:t>предмету (на дисках і в Інтернеті): електронні підручники, атласи, колекції цифрових освітніх ресурсів в Інтернеті тощо;</w:t>
      </w:r>
    </w:p>
    <w:p w:rsidR="005B114D" w:rsidRPr="004C6BED" w:rsidRDefault="005B114D" w:rsidP="00563245">
      <w:pPr>
        <w:keepNext/>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4C6BED">
        <w:rPr>
          <w:rFonts w:ascii="Times New Roman" w:hAnsi="Times New Roman" w:cs="Times New Roman"/>
          <w:sz w:val="24"/>
          <w:szCs w:val="24"/>
          <w:lang w:eastAsia="uk-UA"/>
        </w:rPr>
        <w:t>вміти знаходити, оцінювати, відбирати і демонструвати інформацію з цифрових освітніх ресурсів (наприклад, використовувати матеріали електронних підручників та інших посібників на дисках і в Інтернеті) відповідно до поставлених навчальних завдань;</w:t>
      </w:r>
    </w:p>
    <w:p w:rsidR="005B114D" w:rsidRPr="004C6BED" w:rsidRDefault="005B114D" w:rsidP="00563245">
      <w:pPr>
        <w:keepNext/>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4C6BED">
        <w:rPr>
          <w:rFonts w:ascii="Times New Roman" w:hAnsi="Times New Roman" w:cs="Times New Roman"/>
          <w:sz w:val="24"/>
          <w:szCs w:val="24"/>
          <w:lang w:eastAsia="uk-UA"/>
        </w:rPr>
        <w:t>встановлювати необхідне програмне забезпечення на демонстраційний комп'ютер, користуватися проекційної технікою, володіти методиками створення власного електронного дидактичного матеріалу;</w:t>
      </w:r>
    </w:p>
    <w:p w:rsidR="005B114D" w:rsidRPr="004C6BED" w:rsidRDefault="005B114D" w:rsidP="00563245">
      <w:pPr>
        <w:keepNext/>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4C6BED">
        <w:rPr>
          <w:rFonts w:ascii="Times New Roman" w:hAnsi="Times New Roman" w:cs="Times New Roman"/>
          <w:sz w:val="24"/>
          <w:szCs w:val="24"/>
          <w:lang w:eastAsia="uk-UA"/>
        </w:rPr>
        <w:t>вміти перетворювати і представляти інформацію в ефективному для вирішення навчальних завдань вигляді, складати власний навчальний матеріал з наявних джерел, узагальнюючи, порівнюючи, протиставляючи, перетворюючи різні дані.</w:t>
      </w:r>
    </w:p>
    <w:p w:rsidR="005B114D" w:rsidRPr="004C6BED" w:rsidRDefault="005B114D" w:rsidP="00563245">
      <w:pPr>
        <w:keepNext/>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4C6BED">
        <w:rPr>
          <w:rFonts w:ascii="Times New Roman" w:hAnsi="Times New Roman" w:cs="Times New Roman"/>
          <w:sz w:val="24"/>
          <w:szCs w:val="24"/>
          <w:lang w:eastAsia="uk-UA"/>
        </w:rPr>
        <w:t>вміти вибирати і використовувати програмне забезпечення (текстовий і табличний редактори, програми для створення буклетів, сайтів, презентаційні програми) для оптимального представлення різного роду матеріалів, необхідних для навчального процесу:  матеріали для уроку, тематичне планування, моніторинг по своєму предмету, різні звіти по предмету, аналіз процесу навчання;</w:t>
      </w:r>
    </w:p>
    <w:p w:rsidR="005B114D" w:rsidRPr="004C6BED" w:rsidRDefault="005B114D" w:rsidP="00563245">
      <w:pPr>
        <w:keepNext/>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4C6BED">
        <w:rPr>
          <w:rFonts w:ascii="Times New Roman" w:hAnsi="Times New Roman" w:cs="Times New Roman"/>
          <w:sz w:val="24"/>
          <w:szCs w:val="24"/>
          <w:lang w:eastAsia="uk-UA"/>
        </w:rPr>
        <w:t>ефективно застосовувати інструменти організації навчальної діяльності учня (програми тестування, електронні робочі зошити, системи організації навчальної діяльності учня);</w:t>
      </w:r>
    </w:p>
    <w:p w:rsidR="005B114D" w:rsidRPr="004C6BED" w:rsidRDefault="005B114D" w:rsidP="00563245">
      <w:pPr>
        <w:keepNext/>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4C6BED">
        <w:rPr>
          <w:rFonts w:ascii="Times New Roman" w:hAnsi="Times New Roman" w:cs="Times New Roman"/>
          <w:sz w:val="24"/>
          <w:szCs w:val="24"/>
          <w:lang w:eastAsia="uk-UA"/>
        </w:rPr>
        <w:t>вміти сформувати цифрове власне портфоліо і портфоліо учня;</w:t>
      </w:r>
    </w:p>
    <w:p w:rsidR="005B114D" w:rsidRPr="004C6BED" w:rsidRDefault="005B114D" w:rsidP="00563245">
      <w:pPr>
        <w:keepNext/>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4C6BED">
        <w:rPr>
          <w:rFonts w:ascii="Times New Roman" w:hAnsi="Times New Roman" w:cs="Times New Roman"/>
          <w:sz w:val="24"/>
          <w:szCs w:val="24"/>
          <w:lang w:eastAsia="uk-UA"/>
        </w:rPr>
        <w:t xml:space="preserve">вміти вибирати необхідну форму передачі інформації учням, батькам, колегам, адміністрації школи: шкільна мережа, електронна пошта, соціальна мережа, сайт, лист розсилки, форум, </w:t>
      </w:r>
      <w:proofErr w:type="spellStart"/>
      <w:r w:rsidRPr="004C6BED">
        <w:rPr>
          <w:rFonts w:ascii="Times New Roman" w:hAnsi="Times New Roman" w:cs="Times New Roman"/>
          <w:sz w:val="24"/>
          <w:szCs w:val="24"/>
          <w:lang w:eastAsia="uk-UA"/>
        </w:rPr>
        <w:t>Wiki</w:t>
      </w:r>
      <w:proofErr w:type="spellEnd"/>
      <w:r w:rsidRPr="004C6BED">
        <w:rPr>
          <w:rFonts w:ascii="Times New Roman" w:hAnsi="Times New Roman" w:cs="Times New Roman"/>
          <w:sz w:val="24"/>
          <w:szCs w:val="24"/>
          <w:lang w:eastAsia="uk-UA"/>
        </w:rPr>
        <w:t>-середовище, блог;</w:t>
      </w:r>
    </w:p>
    <w:p w:rsidR="005B114D" w:rsidRPr="004C6BED" w:rsidRDefault="005B114D" w:rsidP="00563245">
      <w:pPr>
        <w:keepNext/>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lang w:eastAsia="uk-UA"/>
        </w:rPr>
      </w:pPr>
      <w:r w:rsidRPr="004C6BED">
        <w:rPr>
          <w:rFonts w:ascii="Times New Roman" w:hAnsi="Times New Roman" w:cs="Times New Roman"/>
          <w:sz w:val="24"/>
          <w:szCs w:val="24"/>
          <w:lang w:eastAsia="uk-UA"/>
        </w:rPr>
        <w:t>організовувати роботу учнів в рамках мережевих комунікаційних проектів (олімпіади, конкурси, вікторини), дистанційно підтримувати навчальний процес при необхідності.</w:t>
      </w:r>
    </w:p>
    <w:p w:rsidR="005B114D" w:rsidRPr="004C6BED" w:rsidRDefault="005B114D" w:rsidP="00563245">
      <w:pPr>
        <w:keepNext/>
        <w:widowControl w:val="0"/>
        <w:spacing w:after="0" w:line="240" w:lineRule="auto"/>
        <w:ind w:firstLine="567"/>
        <w:jc w:val="both"/>
        <w:rPr>
          <w:rFonts w:ascii="Times New Roman" w:hAnsi="Times New Roman" w:cs="Times New Roman"/>
          <w:sz w:val="24"/>
          <w:szCs w:val="24"/>
        </w:rPr>
      </w:pPr>
      <w:r w:rsidRPr="004C6BED">
        <w:rPr>
          <w:rFonts w:ascii="Times New Roman" w:hAnsi="Times New Roman" w:cs="Times New Roman"/>
          <w:sz w:val="24"/>
          <w:szCs w:val="24"/>
        </w:rPr>
        <w:t>Для вирішення вчителем своїх професійних завдань необхідно організувати відповідну методичну, організаційну та технічну підтримку. Тільки в такому випадку вчитель зможе забезпечити реалізацію нових цілей освіти, нових форм організації освітнього процесу та нового змісту освітньої діяльності.</w:t>
      </w:r>
    </w:p>
    <w:p w:rsidR="00E55AD4" w:rsidRDefault="00E55AD4" w:rsidP="00886D48">
      <w:pPr>
        <w:keepNext/>
        <w:widowControl w:val="0"/>
        <w:spacing w:after="0" w:line="240" w:lineRule="auto"/>
        <w:ind w:firstLine="567"/>
        <w:jc w:val="center"/>
        <w:rPr>
          <w:rFonts w:ascii="Times New Roman" w:hAnsi="Times New Roman" w:cs="Times New Roman"/>
          <w:b/>
          <w:sz w:val="24"/>
          <w:szCs w:val="24"/>
        </w:rPr>
      </w:pPr>
    </w:p>
    <w:p w:rsidR="00886D48" w:rsidRPr="004C6BED" w:rsidRDefault="00886D48" w:rsidP="00886D48">
      <w:pPr>
        <w:keepNext/>
        <w:widowControl w:val="0"/>
        <w:spacing w:after="0" w:line="240" w:lineRule="auto"/>
        <w:ind w:firstLine="567"/>
        <w:jc w:val="center"/>
        <w:rPr>
          <w:rFonts w:ascii="Times New Roman" w:hAnsi="Times New Roman" w:cs="Times New Roman"/>
          <w:b/>
          <w:sz w:val="24"/>
          <w:szCs w:val="24"/>
        </w:rPr>
      </w:pPr>
      <w:r w:rsidRPr="004C6BED">
        <w:rPr>
          <w:rFonts w:ascii="Times New Roman" w:hAnsi="Times New Roman" w:cs="Times New Roman"/>
          <w:b/>
          <w:sz w:val="24"/>
          <w:szCs w:val="24"/>
        </w:rPr>
        <w:t>Список використаних джерел</w:t>
      </w:r>
    </w:p>
    <w:p w:rsidR="005B114D" w:rsidRPr="004C6BED" w:rsidRDefault="005B114D" w:rsidP="00E55AD4">
      <w:pPr>
        <w:spacing w:after="0" w:line="240" w:lineRule="auto"/>
        <w:ind w:firstLine="567"/>
        <w:jc w:val="both"/>
        <w:rPr>
          <w:rFonts w:ascii="Times New Roman" w:hAnsi="Times New Roman" w:cs="Times New Roman"/>
          <w:sz w:val="24"/>
          <w:szCs w:val="24"/>
        </w:rPr>
      </w:pPr>
    </w:p>
    <w:p w:rsidR="00E55AD4" w:rsidRPr="00E55AD4" w:rsidRDefault="00E55AD4" w:rsidP="00E55AD4">
      <w:pPr>
        <w:keepNext/>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spellStart"/>
      <w:r w:rsidRPr="00E55AD4">
        <w:rPr>
          <w:rFonts w:ascii="Times New Roman" w:hAnsi="Times New Roman" w:cs="Times New Roman"/>
          <w:sz w:val="24"/>
          <w:szCs w:val="24"/>
        </w:rPr>
        <w:t>Conclusions</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of</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the</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Council</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and</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of</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the</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Representatives</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of</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the</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Governments</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of</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the</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Member</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States</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meeting</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within</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the</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Council</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of</w:t>
      </w:r>
      <w:proofErr w:type="spellEnd"/>
      <w:r w:rsidRPr="00E55AD4">
        <w:rPr>
          <w:rFonts w:ascii="Times New Roman" w:hAnsi="Times New Roman" w:cs="Times New Roman"/>
          <w:sz w:val="24"/>
          <w:szCs w:val="24"/>
        </w:rPr>
        <w:t xml:space="preserve"> 15 </w:t>
      </w:r>
      <w:proofErr w:type="spellStart"/>
      <w:r w:rsidRPr="00E55AD4">
        <w:rPr>
          <w:rFonts w:ascii="Times New Roman" w:hAnsi="Times New Roman" w:cs="Times New Roman"/>
          <w:sz w:val="24"/>
          <w:szCs w:val="24"/>
        </w:rPr>
        <w:t>November</w:t>
      </w:r>
      <w:proofErr w:type="spellEnd"/>
      <w:r w:rsidRPr="00E55AD4">
        <w:rPr>
          <w:rFonts w:ascii="Times New Roman" w:hAnsi="Times New Roman" w:cs="Times New Roman"/>
          <w:sz w:val="24"/>
          <w:szCs w:val="24"/>
        </w:rPr>
        <w:t xml:space="preserve"> 2007, </w:t>
      </w:r>
      <w:proofErr w:type="spellStart"/>
      <w:r w:rsidRPr="00E55AD4">
        <w:rPr>
          <w:rFonts w:ascii="Times New Roman" w:hAnsi="Times New Roman" w:cs="Times New Roman"/>
          <w:sz w:val="24"/>
          <w:szCs w:val="24"/>
        </w:rPr>
        <w:t>on</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improving</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the</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quality</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of</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teacher</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education</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Europe</w:t>
      </w:r>
      <w:proofErr w:type="spellEnd"/>
      <w:r w:rsidRPr="00E55AD4">
        <w:rPr>
          <w:rFonts w:ascii="Times New Roman" w:hAnsi="Times New Roman" w:cs="Times New Roman"/>
          <w:sz w:val="24"/>
          <w:szCs w:val="24"/>
        </w:rPr>
        <w:t xml:space="preserve">, C 300/6 </w:t>
      </w:r>
      <w:proofErr w:type="spellStart"/>
      <w:r w:rsidRPr="00E55AD4">
        <w:rPr>
          <w:rFonts w:ascii="Times New Roman" w:hAnsi="Times New Roman" w:cs="Times New Roman"/>
          <w:sz w:val="24"/>
          <w:szCs w:val="24"/>
        </w:rPr>
        <w:t>of</w:t>
      </w:r>
      <w:proofErr w:type="spellEnd"/>
      <w:r w:rsidRPr="00E55AD4">
        <w:rPr>
          <w:rFonts w:ascii="Times New Roman" w:hAnsi="Times New Roman" w:cs="Times New Roman"/>
          <w:sz w:val="24"/>
          <w:szCs w:val="24"/>
        </w:rPr>
        <w:t xml:space="preserve"> 12.12.2007 [Електронний ресурс]. – Режим доступу : </w:t>
      </w:r>
      <w:hyperlink r:id="rId8" w:history="1">
        <w:r w:rsidRPr="00E55AD4">
          <w:rPr>
            <w:rFonts w:ascii="Times New Roman" w:hAnsi="Times New Roman" w:cs="Times New Roman"/>
            <w:color w:val="0563C1" w:themeColor="hyperlink"/>
            <w:sz w:val="24"/>
            <w:szCs w:val="24"/>
            <w:u w:val="single"/>
          </w:rPr>
          <w:t>http://eur-lex.europa.eu/LexUriServ/LexUriServ.do?uri=OJ:C:2007:300:0006:0009:EN:PDF</w:t>
        </w:r>
      </w:hyperlink>
    </w:p>
    <w:p w:rsidR="00E55AD4" w:rsidRPr="00E55AD4" w:rsidRDefault="00E55AD4" w:rsidP="00E55AD4">
      <w:pPr>
        <w:keepNext/>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55AD4">
        <w:rPr>
          <w:rFonts w:ascii="Times New Roman" w:eastAsia="Times New Roman" w:hAnsi="Times New Roman" w:cs="Times New Roman"/>
          <w:sz w:val="24"/>
          <w:szCs w:val="24"/>
        </w:rPr>
        <w:t>Закон</w:t>
      </w:r>
      <w:r w:rsidRPr="00E55AD4">
        <w:rPr>
          <w:rFonts w:ascii="Times New Roman" w:eastAsia="Times New Roman" w:hAnsi="Times New Roman" w:cs="Times New Roman"/>
          <w:spacing w:val="52"/>
          <w:sz w:val="24"/>
          <w:szCs w:val="24"/>
        </w:rPr>
        <w:t xml:space="preserve"> </w:t>
      </w:r>
      <w:r w:rsidRPr="00E55AD4">
        <w:rPr>
          <w:rFonts w:ascii="Times New Roman" w:eastAsia="Times New Roman" w:hAnsi="Times New Roman" w:cs="Times New Roman"/>
          <w:sz w:val="24"/>
          <w:szCs w:val="24"/>
        </w:rPr>
        <w:t>У</w:t>
      </w:r>
      <w:r w:rsidRPr="00E55AD4">
        <w:rPr>
          <w:rFonts w:ascii="Times New Roman" w:eastAsia="Times New Roman" w:hAnsi="Times New Roman" w:cs="Times New Roman"/>
          <w:spacing w:val="4"/>
          <w:sz w:val="24"/>
          <w:szCs w:val="24"/>
        </w:rPr>
        <w:t>к</w:t>
      </w:r>
      <w:r w:rsidRPr="00E55AD4">
        <w:rPr>
          <w:rFonts w:ascii="Times New Roman" w:eastAsia="Times New Roman" w:hAnsi="Times New Roman" w:cs="Times New Roman"/>
          <w:sz w:val="24"/>
          <w:szCs w:val="24"/>
        </w:rPr>
        <w:t>ра</w:t>
      </w:r>
      <w:r w:rsidRPr="00E55AD4">
        <w:rPr>
          <w:rFonts w:ascii="Times New Roman" w:eastAsia="Times New Roman" w:hAnsi="Times New Roman" w:cs="Times New Roman"/>
          <w:spacing w:val="-4"/>
          <w:sz w:val="24"/>
          <w:szCs w:val="24"/>
        </w:rPr>
        <w:t>ї</w:t>
      </w:r>
      <w:r w:rsidRPr="00E55AD4">
        <w:rPr>
          <w:rFonts w:ascii="Times New Roman" w:eastAsia="Times New Roman" w:hAnsi="Times New Roman" w:cs="Times New Roman"/>
          <w:sz w:val="24"/>
          <w:szCs w:val="24"/>
        </w:rPr>
        <w:t>ни</w:t>
      </w:r>
      <w:r w:rsidRPr="00E55AD4">
        <w:rPr>
          <w:rFonts w:ascii="Times New Roman" w:eastAsia="Times New Roman" w:hAnsi="Times New Roman" w:cs="Times New Roman"/>
          <w:spacing w:val="56"/>
          <w:sz w:val="24"/>
          <w:szCs w:val="24"/>
        </w:rPr>
        <w:t xml:space="preserve"> </w:t>
      </w:r>
      <w:r w:rsidRPr="00E55AD4">
        <w:rPr>
          <w:rFonts w:ascii="Times New Roman" w:eastAsia="Times New Roman" w:hAnsi="Times New Roman" w:cs="Times New Roman"/>
          <w:sz w:val="24"/>
          <w:szCs w:val="24"/>
        </w:rPr>
        <w:t>“</w:t>
      </w:r>
      <w:r w:rsidRPr="00E55AD4">
        <w:rPr>
          <w:rFonts w:ascii="Times New Roman" w:eastAsia="Times New Roman" w:hAnsi="Times New Roman" w:cs="Times New Roman"/>
          <w:spacing w:val="-3"/>
          <w:sz w:val="24"/>
          <w:szCs w:val="24"/>
        </w:rPr>
        <w:t>П</w:t>
      </w:r>
      <w:r w:rsidRPr="00E55AD4">
        <w:rPr>
          <w:rFonts w:ascii="Times New Roman" w:eastAsia="Times New Roman" w:hAnsi="Times New Roman" w:cs="Times New Roman"/>
          <w:sz w:val="24"/>
          <w:szCs w:val="24"/>
        </w:rPr>
        <w:t>ро</w:t>
      </w:r>
      <w:r w:rsidRPr="00E55AD4">
        <w:rPr>
          <w:rFonts w:ascii="Times New Roman" w:eastAsia="Times New Roman" w:hAnsi="Times New Roman" w:cs="Times New Roman"/>
          <w:spacing w:val="54"/>
          <w:sz w:val="24"/>
          <w:szCs w:val="24"/>
        </w:rPr>
        <w:t xml:space="preserve"> </w:t>
      </w:r>
      <w:r w:rsidRPr="00E55AD4">
        <w:rPr>
          <w:rFonts w:ascii="Times New Roman" w:eastAsia="Times New Roman" w:hAnsi="Times New Roman" w:cs="Times New Roman"/>
          <w:spacing w:val="-3"/>
          <w:sz w:val="24"/>
          <w:szCs w:val="24"/>
        </w:rPr>
        <w:t>в</w:t>
      </w:r>
      <w:r w:rsidRPr="00E55AD4">
        <w:rPr>
          <w:rFonts w:ascii="Times New Roman" w:eastAsia="Times New Roman" w:hAnsi="Times New Roman" w:cs="Times New Roman"/>
          <w:sz w:val="24"/>
          <w:szCs w:val="24"/>
        </w:rPr>
        <w:t>и</w:t>
      </w:r>
      <w:r w:rsidRPr="00E55AD4">
        <w:rPr>
          <w:rFonts w:ascii="Times New Roman" w:eastAsia="Times New Roman" w:hAnsi="Times New Roman" w:cs="Times New Roman"/>
          <w:spacing w:val="5"/>
          <w:sz w:val="24"/>
          <w:szCs w:val="24"/>
        </w:rPr>
        <w:t>щ</w:t>
      </w:r>
      <w:r w:rsidRPr="00E55AD4">
        <w:rPr>
          <w:rFonts w:ascii="Times New Roman" w:eastAsia="Times New Roman" w:hAnsi="Times New Roman" w:cs="Times New Roman"/>
          <w:sz w:val="24"/>
          <w:szCs w:val="24"/>
        </w:rPr>
        <w:t>у</w:t>
      </w:r>
      <w:r w:rsidRPr="00E55AD4">
        <w:rPr>
          <w:rFonts w:ascii="Times New Roman" w:eastAsia="Times New Roman" w:hAnsi="Times New Roman" w:cs="Times New Roman"/>
          <w:spacing w:val="48"/>
          <w:sz w:val="24"/>
          <w:szCs w:val="24"/>
        </w:rPr>
        <w:t xml:space="preserve"> </w:t>
      </w:r>
      <w:r w:rsidRPr="00E55AD4">
        <w:rPr>
          <w:rFonts w:ascii="Times New Roman" w:eastAsia="Times New Roman" w:hAnsi="Times New Roman" w:cs="Times New Roman"/>
          <w:spacing w:val="2"/>
          <w:sz w:val="24"/>
          <w:szCs w:val="24"/>
        </w:rPr>
        <w:t>о</w:t>
      </w:r>
      <w:r w:rsidRPr="00E55AD4">
        <w:rPr>
          <w:rFonts w:ascii="Times New Roman" w:eastAsia="Times New Roman" w:hAnsi="Times New Roman" w:cs="Times New Roman"/>
          <w:sz w:val="24"/>
          <w:szCs w:val="24"/>
        </w:rPr>
        <w:t>с</w:t>
      </w:r>
      <w:r w:rsidRPr="00E55AD4">
        <w:rPr>
          <w:rFonts w:ascii="Times New Roman" w:eastAsia="Times New Roman" w:hAnsi="Times New Roman" w:cs="Times New Roman"/>
          <w:spacing w:val="-3"/>
          <w:sz w:val="24"/>
          <w:szCs w:val="24"/>
        </w:rPr>
        <w:t>в</w:t>
      </w:r>
      <w:r w:rsidRPr="00E55AD4">
        <w:rPr>
          <w:rFonts w:ascii="Times New Roman" w:eastAsia="Times New Roman" w:hAnsi="Times New Roman" w:cs="Times New Roman"/>
          <w:sz w:val="24"/>
          <w:szCs w:val="24"/>
        </w:rPr>
        <w:t>і</w:t>
      </w:r>
      <w:r w:rsidRPr="00E55AD4">
        <w:rPr>
          <w:rFonts w:ascii="Times New Roman" w:eastAsia="Times New Roman" w:hAnsi="Times New Roman" w:cs="Times New Roman"/>
          <w:spacing w:val="6"/>
          <w:sz w:val="24"/>
          <w:szCs w:val="24"/>
        </w:rPr>
        <w:t>т</w:t>
      </w:r>
      <w:r w:rsidRPr="00E55AD4">
        <w:rPr>
          <w:rFonts w:ascii="Times New Roman" w:eastAsia="Times New Roman" w:hAnsi="Times New Roman" w:cs="Times New Roman"/>
          <w:spacing w:val="-5"/>
          <w:sz w:val="24"/>
          <w:szCs w:val="24"/>
        </w:rPr>
        <w:t>у</w:t>
      </w:r>
      <w:r w:rsidRPr="00E55AD4">
        <w:rPr>
          <w:rFonts w:ascii="Times New Roman" w:eastAsia="Times New Roman" w:hAnsi="Times New Roman" w:cs="Times New Roman"/>
          <w:sz w:val="24"/>
          <w:szCs w:val="24"/>
        </w:rPr>
        <w:t>”</w:t>
      </w:r>
      <w:r w:rsidRPr="00E55AD4">
        <w:rPr>
          <w:rFonts w:ascii="Times New Roman" w:eastAsia="Times New Roman" w:hAnsi="Times New Roman" w:cs="Times New Roman"/>
          <w:spacing w:val="54"/>
          <w:sz w:val="24"/>
          <w:szCs w:val="24"/>
        </w:rPr>
        <w:t xml:space="preserve"> </w:t>
      </w:r>
      <w:r w:rsidRPr="00E55AD4">
        <w:rPr>
          <w:rFonts w:ascii="Times New Roman" w:eastAsia="Times New Roman" w:hAnsi="Times New Roman" w:cs="Times New Roman"/>
          <w:sz w:val="24"/>
          <w:szCs w:val="24"/>
        </w:rPr>
        <w:t>в</w:t>
      </w:r>
      <w:r w:rsidRPr="00E55AD4">
        <w:rPr>
          <w:rFonts w:ascii="Times New Roman" w:eastAsia="Times New Roman" w:hAnsi="Times New Roman" w:cs="Times New Roman"/>
          <w:spacing w:val="-2"/>
          <w:sz w:val="24"/>
          <w:szCs w:val="24"/>
        </w:rPr>
        <w:t>і</w:t>
      </w:r>
      <w:r w:rsidRPr="00E55AD4">
        <w:rPr>
          <w:rFonts w:ascii="Times New Roman" w:eastAsia="Times New Roman" w:hAnsi="Times New Roman" w:cs="Times New Roman"/>
          <w:sz w:val="24"/>
          <w:szCs w:val="24"/>
        </w:rPr>
        <w:t>д</w:t>
      </w:r>
      <w:r w:rsidRPr="00E55AD4">
        <w:rPr>
          <w:rFonts w:ascii="Times New Roman" w:eastAsia="Times New Roman" w:hAnsi="Times New Roman" w:cs="Times New Roman"/>
          <w:spacing w:val="56"/>
          <w:sz w:val="24"/>
          <w:szCs w:val="24"/>
        </w:rPr>
        <w:t xml:space="preserve"> </w:t>
      </w:r>
      <w:r w:rsidRPr="00E55AD4">
        <w:rPr>
          <w:rFonts w:ascii="Times New Roman" w:eastAsia="Times New Roman" w:hAnsi="Times New Roman" w:cs="Times New Roman"/>
          <w:sz w:val="24"/>
          <w:szCs w:val="24"/>
        </w:rPr>
        <w:t>01.07.2014</w:t>
      </w:r>
      <w:r w:rsidRPr="00E55AD4">
        <w:rPr>
          <w:rFonts w:ascii="Times New Roman" w:eastAsia="Times New Roman" w:hAnsi="Times New Roman" w:cs="Times New Roman"/>
          <w:spacing w:val="55"/>
          <w:sz w:val="24"/>
          <w:szCs w:val="24"/>
        </w:rPr>
        <w:t xml:space="preserve"> </w:t>
      </w:r>
      <w:r w:rsidRPr="00E55AD4">
        <w:rPr>
          <w:rFonts w:ascii="Times New Roman" w:eastAsia="Times New Roman" w:hAnsi="Times New Roman" w:cs="Times New Roman"/>
          <w:sz w:val="24"/>
          <w:szCs w:val="24"/>
        </w:rPr>
        <w:t>р.</w:t>
      </w:r>
      <w:r w:rsidRPr="00E55AD4">
        <w:rPr>
          <w:rFonts w:ascii="Times New Roman" w:eastAsia="Times New Roman" w:hAnsi="Times New Roman" w:cs="Times New Roman"/>
          <w:spacing w:val="55"/>
          <w:sz w:val="24"/>
          <w:szCs w:val="24"/>
        </w:rPr>
        <w:t xml:space="preserve"> </w:t>
      </w:r>
      <w:r w:rsidRPr="00E55AD4">
        <w:rPr>
          <w:rFonts w:ascii="Times New Roman" w:eastAsia="Times New Roman" w:hAnsi="Times New Roman" w:cs="Times New Roman"/>
          <w:sz w:val="24"/>
          <w:szCs w:val="24"/>
        </w:rPr>
        <w:t>N</w:t>
      </w:r>
      <w:r w:rsidRPr="00E55AD4">
        <w:rPr>
          <w:rFonts w:ascii="Times New Roman" w:eastAsia="Times New Roman" w:hAnsi="Times New Roman" w:cs="Times New Roman"/>
          <w:spacing w:val="53"/>
          <w:sz w:val="24"/>
          <w:szCs w:val="24"/>
        </w:rPr>
        <w:t xml:space="preserve"> </w:t>
      </w:r>
      <w:r w:rsidRPr="00E55AD4">
        <w:rPr>
          <w:rFonts w:ascii="Times New Roman" w:eastAsia="Times New Roman" w:hAnsi="Times New Roman" w:cs="Times New Roman"/>
          <w:sz w:val="24"/>
          <w:szCs w:val="24"/>
        </w:rPr>
        <w:t>1556-</w:t>
      </w:r>
      <w:r w:rsidRPr="00E55AD4">
        <w:rPr>
          <w:rFonts w:ascii="Times New Roman" w:eastAsia="Times New Roman" w:hAnsi="Times New Roman" w:cs="Times New Roman"/>
          <w:spacing w:val="2"/>
          <w:sz w:val="24"/>
          <w:szCs w:val="24"/>
        </w:rPr>
        <w:t>V</w:t>
      </w:r>
      <w:r w:rsidRPr="00E55AD4">
        <w:rPr>
          <w:rFonts w:ascii="Times New Roman" w:eastAsia="Times New Roman" w:hAnsi="Times New Roman" w:cs="Times New Roman"/>
          <w:sz w:val="24"/>
          <w:szCs w:val="24"/>
        </w:rPr>
        <w:t>II</w:t>
      </w:r>
      <w:r w:rsidRPr="00E55AD4">
        <w:rPr>
          <w:rFonts w:ascii="Times New Roman" w:eastAsia="Times New Roman" w:hAnsi="Times New Roman" w:cs="Times New Roman"/>
          <w:spacing w:val="-3"/>
          <w:sz w:val="24"/>
          <w:szCs w:val="24"/>
        </w:rPr>
        <w:t xml:space="preserve"> </w:t>
      </w:r>
      <w:r w:rsidRPr="00E55AD4">
        <w:rPr>
          <w:rFonts w:ascii="Times New Roman" w:eastAsia="Times New Roman" w:hAnsi="Times New Roman" w:cs="Times New Roman"/>
          <w:spacing w:val="2"/>
          <w:sz w:val="24"/>
          <w:szCs w:val="24"/>
        </w:rPr>
        <w:t>[</w:t>
      </w:r>
      <w:r w:rsidRPr="00E55AD4">
        <w:rPr>
          <w:rFonts w:ascii="Times New Roman" w:eastAsia="Times New Roman" w:hAnsi="Times New Roman" w:cs="Times New Roman"/>
          <w:sz w:val="24"/>
          <w:szCs w:val="24"/>
        </w:rPr>
        <w:t>Еле</w:t>
      </w:r>
      <w:r w:rsidRPr="00E55AD4">
        <w:rPr>
          <w:rFonts w:ascii="Times New Roman" w:eastAsia="Times New Roman" w:hAnsi="Times New Roman" w:cs="Times New Roman"/>
          <w:spacing w:val="-1"/>
          <w:sz w:val="24"/>
          <w:szCs w:val="24"/>
        </w:rPr>
        <w:t>к</w:t>
      </w:r>
      <w:r w:rsidRPr="00E55AD4">
        <w:rPr>
          <w:rFonts w:ascii="Times New Roman" w:eastAsia="Times New Roman" w:hAnsi="Times New Roman" w:cs="Times New Roman"/>
          <w:sz w:val="24"/>
          <w:szCs w:val="24"/>
        </w:rPr>
        <w:t>т</w:t>
      </w:r>
      <w:r w:rsidRPr="00E55AD4">
        <w:rPr>
          <w:rFonts w:ascii="Times New Roman" w:eastAsia="Times New Roman" w:hAnsi="Times New Roman" w:cs="Times New Roman"/>
          <w:spacing w:val="2"/>
          <w:sz w:val="24"/>
          <w:szCs w:val="24"/>
        </w:rPr>
        <w:t>р</w:t>
      </w:r>
      <w:r w:rsidRPr="00E55AD4">
        <w:rPr>
          <w:rFonts w:ascii="Times New Roman" w:eastAsia="Times New Roman" w:hAnsi="Times New Roman" w:cs="Times New Roman"/>
          <w:sz w:val="24"/>
          <w:szCs w:val="24"/>
        </w:rPr>
        <w:t>он</w:t>
      </w:r>
      <w:r w:rsidRPr="00E55AD4">
        <w:rPr>
          <w:rFonts w:ascii="Times New Roman" w:eastAsia="Times New Roman" w:hAnsi="Times New Roman" w:cs="Times New Roman"/>
          <w:spacing w:val="-1"/>
          <w:sz w:val="24"/>
          <w:szCs w:val="24"/>
        </w:rPr>
        <w:t>н</w:t>
      </w:r>
      <w:r w:rsidRPr="00E55AD4">
        <w:rPr>
          <w:rFonts w:ascii="Times New Roman" w:eastAsia="Times New Roman" w:hAnsi="Times New Roman" w:cs="Times New Roman"/>
          <w:sz w:val="24"/>
          <w:szCs w:val="24"/>
        </w:rPr>
        <w:t>ий</w:t>
      </w:r>
      <w:r w:rsidRPr="00E55AD4">
        <w:rPr>
          <w:rFonts w:ascii="Times New Roman" w:eastAsia="Times New Roman" w:hAnsi="Times New Roman" w:cs="Times New Roman"/>
          <w:spacing w:val="51"/>
          <w:sz w:val="24"/>
          <w:szCs w:val="24"/>
        </w:rPr>
        <w:t xml:space="preserve"> </w:t>
      </w:r>
      <w:r w:rsidRPr="00E55AD4">
        <w:rPr>
          <w:rFonts w:ascii="Times New Roman" w:eastAsia="Times New Roman" w:hAnsi="Times New Roman" w:cs="Times New Roman"/>
          <w:sz w:val="24"/>
          <w:szCs w:val="24"/>
        </w:rPr>
        <w:t>ре</w:t>
      </w:r>
      <w:r w:rsidRPr="00E55AD4">
        <w:rPr>
          <w:rFonts w:ascii="Times New Roman" w:eastAsia="Times New Roman" w:hAnsi="Times New Roman" w:cs="Times New Roman"/>
          <w:spacing w:val="2"/>
          <w:sz w:val="24"/>
          <w:szCs w:val="24"/>
        </w:rPr>
        <w:t>с</w:t>
      </w:r>
      <w:r w:rsidRPr="00E55AD4">
        <w:rPr>
          <w:rFonts w:ascii="Times New Roman" w:eastAsia="Times New Roman" w:hAnsi="Times New Roman" w:cs="Times New Roman"/>
          <w:spacing w:val="-5"/>
          <w:sz w:val="24"/>
          <w:szCs w:val="24"/>
        </w:rPr>
        <w:t>у</w:t>
      </w:r>
      <w:r w:rsidRPr="00E55AD4">
        <w:rPr>
          <w:rFonts w:ascii="Times New Roman" w:eastAsia="Times New Roman" w:hAnsi="Times New Roman" w:cs="Times New Roman"/>
          <w:spacing w:val="2"/>
          <w:sz w:val="24"/>
          <w:szCs w:val="24"/>
        </w:rPr>
        <w:t>р</w:t>
      </w:r>
      <w:r w:rsidRPr="00E55AD4">
        <w:rPr>
          <w:rFonts w:ascii="Times New Roman" w:eastAsia="Times New Roman" w:hAnsi="Times New Roman" w:cs="Times New Roman"/>
          <w:sz w:val="24"/>
          <w:szCs w:val="24"/>
        </w:rPr>
        <w:t>с]— Режим</w:t>
      </w:r>
      <w:r w:rsidRPr="00E55AD4">
        <w:rPr>
          <w:rFonts w:ascii="Times New Roman" w:eastAsia="Times New Roman" w:hAnsi="Times New Roman" w:cs="Times New Roman"/>
          <w:spacing w:val="-4"/>
          <w:sz w:val="24"/>
          <w:szCs w:val="24"/>
        </w:rPr>
        <w:t xml:space="preserve"> </w:t>
      </w:r>
      <w:r w:rsidRPr="00E55AD4">
        <w:rPr>
          <w:rFonts w:ascii="Times New Roman" w:eastAsia="Times New Roman" w:hAnsi="Times New Roman" w:cs="Times New Roman"/>
          <w:sz w:val="24"/>
          <w:szCs w:val="24"/>
        </w:rPr>
        <w:t>дос</w:t>
      </w:r>
      <w:r w:rsidRPr="00E55AD4">
        <w:rPr>
          <w:rFonts w:ascii="Times New Roman" w:eastAsia="Times New Roman" w:hAnsi="Times New Roman" w:cs="Times New Roman"/>
          <w:spacing w:val="3"/>
          <w:sz w:val="24"/>
          <w:szCs w:val="24"/>
        </w:rPr>
        <w:t>т</w:t>
      </w:r>
      <w:r w:rsidRPr="00E55AD4">
        <w:rPr>
          <w:rFonts w:ascii="Times New Roman" w:eastAsia="Times New Roman" w:hAnsi="Times New Roman" w:cs="Times New Roman"/>
          <w:spacing w:val="-7"/>
          <w:sz w:val="24"/>
          <w:szCs w:val="24"/>
        </w:rPr>
        <w:t>у</w:t>
      </w:r>
      <w:r w:rsidRPr="00E55AD4">
        <w:rPr>
          <w:rFonts w:ascii="Times New Roman" w:eastAsia="Times New Roman" w:hAnsi="Times New Roman" w:cs="Times New Roman"/>
          <w:spacing w:val="6"/>
          <w:sz w:val="24"/>
          <w:szCs w:val="24"/>
        </w:rPr>
        <w:t>п</w:t>
      </w:r>
      <w:r w:rsidRPr="00E55AD4">
        <w:rPr>
          <w:rFonts w:ascii="Times New Roman" w:eastAsia="Times New Roman" w:hAnsi="Times New Roman" w:cs="Times New Roman"/>
          <w:sz w:val="24"/>
          <w:szCs w:val="24"/>
        </w:rPr>
        <w:t>у</w:t>
      </w:r>
      <w:r w:rsidRPr="00E55AD4">
        <w:rPr>
          <w:rFonts w:ascii="Times New Roman" w:eastAsia="Times New Roman" w:hAnsi="Times New Roman" w:cs="Times New Roman"/>
          <w:spacing w:val="-7"/>
          <w:sz w:val="24"/>
          <w:szCs w:val="24"/>
        </w:rPr>
        <w:t xml:space="preserve"> </w:t>
      </w:r>
      <w:r w:rsidRPr="00E55AD4">
        <w:rPr>
          <w:rFonts w:ascii="Times New Roman" w:eastAsia="Times New Roman" w:hAnsi="Times New Roman" w:cs="Times New Roman"/>
          <w:sz w:val="24"/>
          <w:szCs w:val="24"/>
        </w:rPr>
        <w:t xml:space="preserve">: </w:t>
      </w:r>
      <w:r w:rsidRPr="00E55AD4">
        <w:rPr>
          <w:rFonts w:ascii="Times New Roman" w:eastAsia="Times New Roman" w:hAnsi="Times New Roman" w:cs="Times New Roman"/>
          <w:spacing w:val="2"/>
          <w:sz w:val="24"/>
          <w:szCs w:val="24"/>
        </w:rPr>
        <w:t xml:space="preserve"> </w:t>
      </w:r>
      <w:r w:rsidRPr="00E55AD4">
        <w:rPr>
          <w:rFonts w:ascii="Times New Roman" w:eastAsia="Times New Roman" w:hAnsi="Times New Roman" w:cs="Times New Roman"/>
          <w:spacing w:val="-1"/>
          <w:sz w:val="24"/>
          <w:szCs w:val="24"/>
        </w:rPr>
        <w:t>(</w:t>
      </w:r>
      <w:hyperlink r:id="rId9">
        <w:r w:rsidRPr="00E55AD4">
          <w:rPr>
            <w:rFonts w:ascii="Times New Roman" w:eastAsia="Times New Roman" w:hAnsi="Times New Roman" w:cs="Times New Roman"/>
            <w:color w:val="0000FF"/>
            <w:sz w:val="24"/>
            <w:szCs w:val="24"/>
            <w:u w:val="single" w:color="0000FF"/>
          </w:rPr>
          <w:t>http:</w:t>
        </w:r>
        <w:r w:rsidRPr="00E55AD4">
          <w:rPr>
            <w:rFonts w:ascii="Times New Roman" w:eastAsia="Times New Roman" w:hAnsi="Times New Roman" w:cs="Times New Roman"/>
            <w:color w:val="0000FF"/>
            <w:spacing w:val="3"/>
            <w:sz w:val="24"/>
            <w:szCs w:val="24"/>
            <w:u w:val="single" w:color="0000FF"/>
          </w:rPr>
          <w:t>/</w:t>
        </w:r>
        <w:r w:rsidRPr="00E55AD4">
          <w:rPr>
            <w:rFonts w:ascii="Times New Roman" w:eastAsia="Times New Roman" w:hAnsi="Times New Roman" w:cs="Times New Roman"/>
            <w:color w:val="0000FF"/>
            <w:sz w:val="24"/>
            <w:szCs w:val="24"/>
            <w:u w:val="single" w:color="0000FF"/>
          </w:rPr>
          <w:t>/</w:t>
        </w:r>
        <w:r w:rsidRPr="00E55AD4">
          <w:rPr>
            <w:rFonts w:ascii="Times New Roman" w:eastAsia="Times New Roman" w:hAnsi="Times New Roman" w:cs="Times New Roman"/>
            <w:color w:val="0000FF"/>
            <w:spacing w:val="2"/>
            <w:sz w:val="24"/>
            <w:szCs w:val="24"/>
            <w:u w:val="single" w:color="0000FF"/>
          </w:rPr>
          <w:t>z</w:t>
        </w:r>
        <w:r w:rsidRPr="00E55AD4">
          <w:rPr>
            <w:rFonts w:ascii="Times New Roman" w:eastAsia="Times New Roman" w:hAnsi="Times New Roman" w:cs="Times New Roman"/>
            <w:color w:val="0000FF"/>
            <w:sz w:val="24"/>
            <w:szCs w:val="24"/>
            <w:u w:val="single" w:color="0000FF"/>
          </w:rPr>
          <w:t>a</w:t>
        </w:r>
        <w:r w:rsidRPr="00E55AD4">
          <w:rPr>
            <w:rFonts w:ascii="Times New Roman" w:eastAsia="Times New Roman" w:hAnsi="Times New Roman" w:cs="Times New Roman"/>
            <w:color w:val="0000FF"/>
            <w:spacing w:val="-2"/>
            <w:sz w:val="24"/>
            <w:szCs w:val="24"/>
            <w:u w:val="single" w:color="0000FF"/>
          </w:rPr>
          <w:t>k</w:t>
        </w:r>
        <w:r w:rsidRPr="00E55AD4">
          <w:rPr>
            <w:rFonts w:ascii="Times New Roman" w:eastAsia="Times New Roman" w:hAnsi="Times New Roman" w:cs="Times New Roman"/>
            <w:color w:val="0000FF"/>
            <w:sz w:val="24"/>
            <w:szCs w:val="24"/>
            <w:u w:val="single" w:color="0000FF"/>
          </w:rPr>
          <w:t>on2.rada.</w:t>
        </w:r>
        <w:r w:rsidRPr="00E55AD4">
          <w:rPr>
            <w:rFonts w:ascii="Times New Roman" w:eastAsia="Times New Roman" w:hAnsi="Times New Roman" w:cs="Times New Roman"/>
            <w:color w:val="0000FF"/>
            <w:spacing w:val="-2"/>
            <w:sz w:val="24"/>
            <w:szCs w:val="24"/>
            <w:u w:val="single" w:color="0000FF"/>
          </w:rPr>
          <w:t>g</w:t>
        </w:r>
        <w:r w:rsidRPr="00E55AD4">
          <w:rPr>
            <w:rFonts w:ascii="Times New Roman" w:eastAsia="Times New Roman" w:hAnsi="Times New Roman" w:cs="Times New Roman"/>
            <w:color w:val="0000FF"/>
            <w:sz w:val="24"/>
            <w:szCs w:val="24"/>
            <w:u w:val="single" w:color="0000FF"/>
          </w:rPr>
          <w:t>ov.ua/law</w:t>
        </w:r>
        <w:r w:rsidRPr="00E55AD4">
          <w:rPr>
            <w:rFonts w:ascii="Times New Roman" w:eastAsia="Times New Roman" w:hAnsi="Times New Roman" w:cs="Times New Roman"/>
            <w:color w:val="0000FF"/>
            <w:spacing w:val="3"/>
            <w:sz w:val="24"/>
            <w:szCs w:val="24"/>
            <w:u w:val="single" w:color="0000FF"/>
          </w:rPr>
          <w:t>s</w:t>
        </w:r>
        <w:r w:rsidRPr="00E55AD4">
          <w:rPr>
            <w:rFonts w:ascii="Times New Roman" w:eastAsia="Times New Roman" w:hAnsi="Times New Roman" w:cs="Times New Roman"/>
            <w:color w:val="0000FF"/>
            <w:sz w:val="24"/>
            <w:szCs w:val="24"/>
            <w:u w:val="single" w:color="0000FF"/>
          </w:rPr>
          <w:t>/show/2984-1</w:t>
        </w:r>
        <w:r w:rsidRPr="00E55AD4">
          <w:rPr>
            <w:rFonts w:ascii="Times New Roman" w:eastAsia="Times New Roman" w:hAnsi="Times New Roman" w:cs="Times New Roman"/>
            <w:color w:val="0000FF"/>
            <w:spacing w:val="-1"/>
            <w:sz w:val="24"/>
            <w:szCs w:val="24"/>
            <w:u w:val="single" w:color="0000FF"/>
          </w:rPr>
          <w:t>4</w:t>
        </w:r>
        <w:r w:rsidRPr="00E55AD4">
          <w:rPr>
            <w:rFonts w:ascii="Times New Roman" w:eastAsia="Times New Roman" w:hAnsi="Times New Roman" w:cs="Times New Roman"/>
            <w:color w:val="000000"/>
            <w:sz w:val="24"/>
            <w:szCs w:val="24"/>
          </w:rPr>
          <w:t>)</w:t>
        </w:r>
      </w:hyperlink>
    </w:p>
    <w:p w:rsidR="00E55AD4" w:rsidRPr="00E55AD4" w:rsidRDefault="00E55AD4" w:rsidP="00E55AD4">
      <w:pPr>
        <w:numPr>
          <w:ilvl w:val="0"/>
          <w:numId w:val="7"/>
        </w:numPr>
        <w:spacing w:after="0" w:line="240" w:lineRule="auto"/>
        <w:contextualSpacing/>
        <w:jc w:val="both"/>
        <w:rPr>
          <w:rFonts w:ascii="Times New Roman" w:eastAsia="Times New Roman" w:hAnsi="Times New Roman" w:cs="Times New Roman"/>
          <w:sz w:val="24"/>
          <w:szCs w:val="24"/>
        </w:rPr>
      </w:pPr>
      <w:r w:rsidRPr="00E55AD4">
        <w:rPr>
          <w:rFonts w:ascii="Times New Roman" w:eastAsia="Times New Roman" w:hAnsi="Times New Roman" w:cs="Times New Roman"/>
          <w:sz w:val="24"/>
          <w:szCs w:val="24"/>
        </w:rPr>
        <w:t>Кон</w:t>
      </w:r>
      <w:r w:rsidRPr="00E55AD4">
        <w:rPr>
          <w:rFonts w:ascii="Times New Roman" w:eastAsia="Times New Roman" w:hAnsi="Times New Roman" w:cs="Times New Roman"/>
          <w:spacing w:val="4"/>
          <w:sz w:val="24"/>
          <w:szCs w:val="24"/>
        </w:rPr>
        <w:t>ц</w:t>
      </w:r>
      <w:r w:rsidRPr="00E55AD4">
        <w:rPr>
          <w:rFonts w:ascii="Times New Roman" w:eastAsia="Times New Roman" w:hAnsi="Times New Roman" w:cs="Times New Roman"/>
          <w:sz w:val="24"/>
          <w:szCs w:val="24"/>
        </w:rPr>
        <w:t>е</w:t>
      </w:r>
      <w:r w:rsidRPr="00E55AD4">
        <w:rPr>
          <w:rFonts w:ascii="Times New Roman" w:eastAsia="Times New Roman" w:hAnsi="Times New Roman" w:cs="Times New Roman"/>
          <w:spacing w:val="-4"/>
          <w:sz w:val="24"/>
          <w:szCs w:val="24"/>
        </w:rPr>
        <w:t>п</w:t>
      </w:r>
      <w:r w:rsidRPr="00E55AD4">
        <w:rPr>
          <w:rFonts w:ascii="Times New Roman" w:eastAsia="Times New Roman" w:hAnsi="Times New Roman" w:cs="Times New Roman"/>
          <w:sz w:val="24"/>
          <w:szCs w:val="24"/>
        </w:rPr>
        <w:t>ц</w:t>
      </w:r>
      <w:r w:rsidRPr="00E55AD4">
        <w:rPr>
          <w:rFonts w:ascii="Times New Roman" w:eastAsia="Times New Roman" w:hAnsi="Times New Roman" w:cs="Times New Roman"/>
          <w:spacing w:val="3"/>
          <w:sz w:val="24"/>
          <w:szCs w:val="24"/>
        </w:rPr>
        <w:t>і</w:t>
      </w:r>
      <w:r w:rsidRPr="00E55AD4">
        <w:rPr>
          <w:rFonts w:ascii="Times New Roman" w:eastAsia="Times New Roman" w:hAnsi="Times New Roman" w:cs="Times New Roman"/>
          <w:sz w:val="24"/>
          <w:szCs w:val="24"/>
        </w:rPr>
        <w:t>я</w:t>
      </w:r>
      <w:r w:rsidRPr="00E55AD4">
        <w:rPr>
          <w:rFonts w:ascii="Times New Roman" w:eastAsia="Times New Roman" w:hAnsi="Times New Roman" w:cs="Times New Roman"/>
          <w:spacing w:val="3"/>
          <w:sz w:val="24"/>
          <w:szCs w:val="24"/>
        </w:rPr>
        <w:t xml:space="preserve"> </w:t>
      </w:r>
      <w:r w:rsidRPr="00E55AD4">
        <w:rPr>
          <w:rFonts w:ascii="Times New Roman" w:eastAsia="Times New Roman" w:hAnsi="Times New Roman" w:cs="Times New Roman"/>
          <w:sz w:val="24"/>
          <w:szCs w:val="24"/>
        </w:rPr>
        <w:t>р</w:t>
      </w:r>
      <w:r w:rsidRPr="00E55AD4">
        <w:rPr>
          <w:rFonts w:ascii="Times New Roman" w:eastAsia="Times New Roman" w:hAnsi="Times New Roman" w:cs="Times New Roman"/>
          <w:spacing w:val="-2"/>
          <w:sz w:val="24"/>
          <w:szCs w:val="24"/>
        </w:rPr>
        <w:t>о</w:t>
      </w:r>
      <w:r w:rsidRPr="00E55AD4">
        <w:rPr>
          <w:rFonts w:ascii="Times New Roman" w:eastAsia="Times New Roman" w:hAnsi="Times New Roman" w:cs="Times New Roman"/>
          <w:sz w:val="24"/>
          <w:szCs w:val="24"/>
        </w:rPr>
        <w:t>звит</w:t>
      </w:r>
      <w:r w:rsidRPr="00E55AD4">
        <w:rPr>
          <w:rFonts w:ascii="Times New Roman" w:eastAsia="Times New Roman" w:hAnsi="Times New Roman" w:cs="Times New Roman"/>
          <w:spacing w:val="4"/>
          <w:sz w:val="24"/>
          <w:szCs w:val="24"/>
        </w:rPr>
        <w:t>к</w:t>
      </w:r>
      <w:r w:rsidRPr="00E55AD4">
        <w:rPr>
          <w:rFonts w:ascii="Times New Roman" w:eastAsia="Times New Roman" w:hAnsi="Times New Roman" w:cs="Times New Roman"/>
          <w:sz w:val="24"/>
          <w:szCs w:val="24"/>
        </w:rPr>
        <w:t>у</w:t>
      </w:r>
      <w:r w:rsidRPr="00E55AD4">
        <w:rPr>
          <w:rFonts w:ascii="Times New Roman" w:eastAsia="Times New Roman" w:hAnsi="Times New Roman" w:cs="Times New Roman"/>
          <w:spacing w:val="-1"/>
          <w:sz w:val="24"/>
          <w:szCs w:val="24"/>
        </w:rPr>
        <w:t xml:space="preserve"> </w:t>
      </w:r>
      <w:r w:rsidRPr="00E55AD4">
        <w:rPr>
          <w:rFonts w:ascii="Times New Roman" w:eastAsia="Times New Roman" w:hAnsi="Times New Roman" w:cs="Times New Roman"/>
          <w:sz w:val="24"/>
          <w:szCs w:val="24"/>
        </w:rPr>
        <w:t>ди</w:t>
      </w:r>
      <w:r w:rsidRPr="00E55AD4">
        <w:rPr>
          <w:rFonts w:ascii="Times New Roman" w:eastAsia="Times New Roman" w:hAnsi="Times New Roman" w:cs="Times New Roman"/>
          <w:spacing w:val="2"/>
          <w:sz w:val="24"/>
          <w:szCs w:val="24"/>
        </w:rPr>
        <w:t>с</w:t>
      </w:r>
      <w:r w:rsidRPr="00E55AD4">
        <w:rPr>
          <w:rFonts w:ascii="Times New Roman" w:eastAsia="Times New Roman" w:hAnsi="Times New Roman" w:cs="Times New Roman"/>
          <w:sz w:val="24"/>
          <w:szCs w:val="24"/>
        </w:rPr>
        <w:t>та</w:t>
      </w:r>
      <w:r w:rsidRPr="00E55AD4">
        <w:rPr>
          <w:rFonts w:ascii="Times New Roman" w:eastAsia="Times New Roman" w:hAnsi="Times New Roman" w:cs="Times New Roman"/>
          <w:spacing w:val="-1"/>
          <w:sz w:val="24"/>
          <w:szCs w:val="24"/>
        </w:rPr>
        <w:t>н</w:t>
      </w:r>
      <w:r w:rsidRPr="00E55AD4">
        <w:rPr>
          <w:rFonts w:ascii="Times New Roman" w:eastAsia="Times New Roman" w:hAnsi="Times New Roman" w:cs="Times New Roman"/>
          <w:sz w:val="24"/>
          <w:szCs w:val="24"/>
        </w:rPr>
        <w:t>ц</w:t>
      </w:r>
      <w:r w:rsidRPr="00E55AD4">
        <w:rPr>
          <w:rFonts w:ascii="Times New Roman" w:eastAsia="Times New Roman" w:hAnsi="Times New Roman" w:cs="Times New Roman"/>
          <w:spacing w:val="3"/>
          <w:sz w:val="24"/>
          <w:szCs w:val="24"/>
        </w:rPr>
        <w:t>і</w:t>
      </w:r>
      <w:r w:rsidRPr="00E55AD4">
        <w:rPr>
          <w:rFonts w:ascii="Times New Roman" w:eastAsia="Times New Roman" w:hAnsi="Times New Roman" w:cs="Times New Roman"/>
          <w:spacing w:val="-1"/>
          <w:sz w:val="24"/>
          <w:szCs w:val="24"/>
        </w:rPr>
        <w:t>й</w:t>
      </w:r>
      <w:r w:rsidRPr="00E55AD4">
        <w:rPr>
          <w:rFonts w:ascii="Times New Roman" w:eastAsia="Times New Roman" w:hAnsi="Times New Roman" w:cs="Times New Roman"/>
          <w:sz w:val="24"/>
          <w:szCs w:val="24"/>
        </w:rPr>
        <w:t>ної</w:t>
      </w:r>
      <w:r w:rsidRPr="00E55AD4">
        <w:rPr>
          <w:rFonts w:ascii="Times New Roman" w:eastAsia="Times New Roman" w:hAnsi="Times New Roman" w:cs="Times New Roman"/>
          <w:spacing w:val="5"/>
          <w:sz w:val="24"/>
          <w:szCs w:val="24"/>
        </w:rPr>
        <w:t xml:space="preserve"> </w:t>
      </w:r>
      <w:r w:rsidRPr="00E55AD4">
        <w:rPr>
          <w:rFonts w:ascii="Times New Roman" w:eastAsia="Times New Roman" w:hAnsi="Times New Roman" w:cs="Times New Roman"/>
          <w:sz w:val="24"/>
          <w:szCs w:val="24"/>
        </w:rPr>
        <w:t>ос</w:t>
      </w:r>
      <w:r w:rsidRPr="00E55AD4">
        <w:rPr>
          <w:rFonts w:ascii="Times New Roman" w:eastAsia="Times New Roman" w:hAnsi="Times New Roman" w:cs="Times New Roman"/>
          <w:spacing w:val="-3"/>
          <w:sz w:val="24"/>
          <w:szCs w:val="24"/>
        </w:rPr>
        <w:t>в</w:t>
      </w:r>
      <w:r w:rsidRPr="00E55AD4">
        <w:rPr>
          <w:rFonts w:ascii="Times New Roman" w:eastAsia="Times New Roman" w:hAnsi="Times New Roman" w:cs="Times New Roman"/>
          <w:sz w:val="24"/>
          <w:szCs w:val="24"/>
        </w:rPr>
        <w:t>і</w:t>
      </w:r>
      <w:r w:rsidRPr="00E55AD4">
        <w:rPr>
          <w:rFonts w:ascii="Times New Roman" w:eastAsia="Times New Roman" w:hAnsi="Times New Roman" w:cs="Times New Roman"/>
          <w:spacing w:val="-2"/>
          <w:sz w:val="24"/>
          <w:szCs w:val="24"/>
        </w:rPr>
        <w:t>т</w:t>
      </w:r>
      <w:r w:rsidRPr="00E55AD4">
        <w:rPr>
          <w:rFonts w:ascii="Times New Roman" w:eastAsia="Times New Roman" w:hAnsi="Times New Roman" w:cs="Times New Roman"/>
          <w:sz w:val="24"/>
          <w:szCs w:val="24"/>
        </w:rPr>
        <w:t>и</w:t>
      </w:r>
      <w:r w:rsidRPr="00E55AD4">
        <w:rPr>
          <w:rFonts w:ascii="Times New Roman" w:eastAsia="Times New Roman" w:hAnsi="Times New Roman" w:cs="Times New Roman"/>
          <w:spacing w:val="8"/>
          <w:sz w:val="24"/>
          <w:szCs w:val="24"/>
        </w:rPr>
        <w:t xml:space="preserve"> </w:t>
      </w:r>
      <w:r w:rsidRPr="00E55AD4">
        <w:rPr>
          <w:rFonts w:ascii="Times New Roman" w:eastAsia="Times New Roman" w:hAnsi="Times New Roman" w:cs="Times New Roman"/>
          <w:sz w:val="24"/>
          <w:szCs w:val="24"/>
        </w:rPr>
        <w:t>в</w:t>
      </w:r>
      <w:r w:rsidRPr="00E55AD4">
        <w:rPr>
          <w:rFonts w:ascii="Times New Roman" w:eastAsia="Times New Roman" w:hAnsi="Times New Roman" w:cs="Times New Roman"/>
          <w:spacing w:val="7"/>
          <w:sz w:val="24"/>
          <w:szCs w:val="24"/>
        </w:rPr>
        <w:t xml:space="preserve"> </w:t>
      </w:r>
      <w:r w:rsidRPr="00E55AD4">
        <w:rPr>
          <w:rFonts w:ascii="Times New Roman" w:eastAsia="Times New Roman" w:hAnsi="Times New Roman" w:cs="Times New Roman"/>
          <w:sz w:val="24"/>
          <w:szCs w:val="24"/>
        </w:rPr>
        <w:t>Ук</w:t>
      </w:r>
      <w:r w:rsidRPr="00E55AD4">
        <w:rPr>
          <w:rFonts w:ascii="Times New Roman" w:eastAsia="Times New Roman" w:hAnsi="Times New Roman" w:cs="Times New Roman"/>
          <w:spacing w:val="-2"/>
          <w:sz w:val="24"/>
          <w:szCs w:val="24"/>
        </w:rPr>
        <w:t>р</w:t>
      </w:r>
      <w:r w:rsidRPr="00E55AD4">
        <w:rPr>
          <w:rFonts w:ascii="Times New Roman" w:eastAsia="Times New Roman" w:hAnsi="Times New Roman" w:cs="Times New Roman"/>
          <w:sz w:val="24"/>
          <w:szCs w:val="24"/>
        </w:rPr>
        <w:t>аїні</w:t>
      </w:r>
      <w:r w:rsidRPr="00E55AD4">
        <w:rPr>
          <w:rFonts w:ascii="Times New Roman" w:eastAsia="Times New Roman" w:hAnsi="Times New Roman" w:cs="Times New Roman"/>
          <w:spacing w:val="6"/>
          <w:sz w:val="24"/>
          <w:szCs w:val="24"/>
        </w:rPr>
        <w:t xml:space="preserve"> </w:t>
      </w:r>
      <w:r w:rsidRPr="00E55AD4">
        <w:rPr>
          <w:rFonts w:ascii="Times New Roman" w:eastAsia="Times New Roman" w:hAnsi="Times New Roman" w:cs="Times New Roman"/>
          <w:sz w:val="24"/>
          <w:szCs w:val="24"/>
        </w:rPr>
        <w:t>(</w:t>
      </w:r>
      <w:r w:rsidRPr="00E55AD4">
        <w:rPr>
          <w:rFonts w:ascii="Times New Roman" w:eastAsia="Times New Roman" w:hAnsi="Times New Roman" w:cs="Times New Roman"/>
          <w:spacing w:val="-1"/>
          <w:sz w:val="24"/>
          <w:szCs w:val="24"/>
        </w:rPr>
        <w:t>з</w:t>
      </w:r>
      <w:r w:rsidRPr="00E55AD4">
        <w:rPr>
          <w:rFonts w:ascii="Times New Roman" w:eastAsia="Times New Roman" w:hAnsi="Times New Roman" w:cs="Times New Roman"/>
          <w:sz w:val="24"/>
          <w:szCs w:val="24"/>
        </w:rPr>
        <w:t>атвердже</w:t>
      </w:r>
      <w:r w:rsidRPr="00E55AD4">
        <w:rPr>
          <w:rFonts w:ascii="Times New Roman" w:eastAsia="Times New Roman" w:hAnsi="Times New Roman" w:cs="Times New Roman"/>
          <w:spacing w:val="-1"/>
          <w:sz w:val="24"/>
          <w:szCs w:val="24"/>
        </w:rPr>
        <w:t>н</w:t>
      </w:r>
      <w:r w:rsidRPr="00E55AD4">
        <w:rPr>
          <w:rFonts w:ascii="Times New Roman" w:eastAsia="Times New Roman" w:hAnsi="Times New Roman" w:cs="Times New Roman"/>
          <w:sz w:val="24"/>
          <w:szCs w:val="24"/>
        </w:rPr>
        <w:t>о</w:t>
      </w:r>
      <w:r w:rsidRPr="00E55AD4">
        <w:rPr>
          <w:rFonts w:ascii="Times New Roman" w:eastAsia="Times New Roman" w:hAnsi="Times New Roman" w:cs="Times New Roman"/>
          <w:spacing w:val="1"/>
          <w:sz w:val="24"/>
          <w:szCs w:val="24"/>
        </w:rPr>
        <w:t xml:space="preserve"> </w:t>
      </w:r>
      <w:r w:rsidRPr="00E55AD4">
        <w:rPr>
          <w:rFonts w:ascii="Times New Roman" w:eastAsia="Times New Roman" w:hAnsi="Times New Roman" w:cs="Times New Roman"/>
          <w:sz w:val="24"/>
          <w:szCs w:val="24"/>
        </w:rPr>
        <w:t>Постановою</w:t>
      </w:r>
      <w:r w:rsidRPr="00E55AD4">
        <w:rPr>
          <w:rFonts w:ascii="Times New Roman" w:eastAsia="Times New Roman" w:hAnsi="Times New Roman" w:cs="Times New Roman"/>
          <w:spacing w:val="5"/>
          <w:sz w:val="24"/>
          <w:szCs w:val="24"/>
        </w:rPr>
        <w:t xml:space="preserve"> </w:t>
      </w:r>
      <w:r w:rsidRPr="00E55AD4">
        <w:rPr>
          <w:rFonts w:ascii="Times New Roman" w:eastAsia="Times New Roman" w:hAnsi="Times New Roman" w:cs="Times New Roman"/>
          <w:sz w:val="24"/>
          <w:szCs w:val="24"/>
        </w:rPr>
        <w:t>МОН</w:t>
      </w:r>
      <w:r w:rsidRPr="00E55AD4">
        <w:rPr>
          <w:rFonts w:ascii="Times New Roman" w:eastAsia="Times New Roman" w:hAnsi="Times New Roman" w:cs="Times New Roman"/>
          <w:spacing w:val="7"/>
          <w:sz w:val="24"/>
          <w:szCs w:val="24"/>
        </w:rPr>
        <w:t xml:space="preserve"> </w:t>
      </w:r>
      <w:r w:rsidRPr="00E55AD4">
        <w:rPr>
          <w:rFonts w:ascii="Times New Roman" w:eastAsia="Times New Roman" w:hAnsi="Times New Roman" w:cs="Times New Roman"/>
          <w:sz w:val="24"/>
          <w:szCs w:val="24"/>
        </w:rPr>
        <w:t>Украї</w:t>
      </w:r>
      <w:r w:rsidRPr="00E55AD4">
        <w:rPr>
          <w:rFonts w:ascii="Times New Roman" w:eastAsia="Times New Roman" w:hAnsi="Times New Roman" w:cs="Times New Roman"/>
          <w:spacing w:val="-1"/>
          <w:sz w:val="24"/>
          <w:szCs w:val="24"/>
        </w:rPr>
        <w:t>н</w:t>
      </w:r>
      <w:r w:rsidRPr="00E55AD4">
        <w:rPr>
          <w:rFonts w:ascii="Times New Roman" w:eastAsia="Times New Roman" w:hAnsi="Times New Roman" w:cs="Times New Roman"/>
          <w:sz w:val="24"/>
          <w:szCs w:val="24"/>
        </w:rPr>
        <w:t xml:space="preserve">и від       </w:t>
      </w:r>
      <w:r w:rsidRPr="00E55AD4">
        <w:rPr>
          <w:rFonts w:ascii="Times New Roman" w:eastAsia="Times New Roman" w:hAnsi="Times New Roman" w:cs="Times New Roman"/>
          <w:spacing w:val="58"/>
          <w:sz w:val="24"/>
          <w:szCs w:val="24"/>
        </w:rPr>
        <w:t xml:space="preserve"> </w:t>
      </w:r>
      <w:r w:rsidRPr="00E55AD4">
        <w:rPr>
          <w:rFonts w:ascii="Times New Roman" w:eastAsia="Times New Roman" w:hAnsi="Times New Roman" w:cs="Times New Roman"/>
          <w:sz w:val="24"/>
          <w:szCs w:val="24"/>
        </w:rPr>
        <w:t xml:space="preserve">20.12.2000         р.) </w:t>
      </w:r>
      <w:r w:rsidRPr="00E55AD4">
        <w:rPr>
          <w:rFonts w:ascii="Times New Roman" w:eastAsia="Times New Roman" w:hAnsi="Times New Roman" w:cs="Times New Roman"/>
          <w:spacing w:val="2"/>
          <w:sz w:val="24"/>
          <w:szCs w:val="24"/>
        </w:rPr>
        <w:t>[</w:t>
      </w:r>
      <w:r w:rsidRPr="00E55AD4">
        <w:rPr>
          <w:rFonts w:ascii="Times New Roman" w:eastAsia="Times New Roman" w:hAnsi="Times New Roman" w:cs="Times New Roman"/>
          <w:sz w:val="24"/>
          <w:szCs w:val="24"/>
        </w:rPr>
        <w:t>Еле</w:t>
      </w:r>
      <w:r w:rsidRPr="00E55AD4">
        <w:rPr>
          <w:rFonts w:ascii="Times New Roman" w:eastAsia="Times New Roman" w:hAnsi="Times New Roman" w:cs="Times New Roman"/>
          <w:spacing w:val="-1"/>
          <w:sz w:val="24"/>
          <w:szCs w:val="24"/>
        </w:rPr>
        <w:t>к</w:t>
      </w:r>
      <w:r w:rsidRPr="00E55AD4">
        <w:rPr>
          <w:rFonts w:ascii="Times New Roman" w:eastAsia="Times New Roman" w:hAnsi="Times New Roman" w:cs="Times New Roman"/>
          <w:sz w:val="24"/>
          <w:szCs w:val="24"/>
        </w:rPr>
        <w:t>т</w:t>
      </w:r>
      <w:r w:rsidRPr="00E55AD4">
        <w:rPr>
          <w:rFonts w:ascii="Times New Roman" w:eastAsia="Times New Roman" w:hAnsi="Times New Roman" w:cs="Times New Roman"/>
          <w:spacing w:val="2"/>
          <w:sz w:val="24"/>
          <w:szCs w:val="24"/>
        </w:rPr>
        <w:t>р</w:t>
      </w:r>
      <w:r w:rsidRPr="00E55AD4">
        <w:rPr>
          <w:rFonts w:ascii="Times New Roman" w:eastAsia="Times New Roman" w:hAnsi="Times New Roman" w:cs="Times New Roman"/>
          <w:sz w:val="24"/>
          <w:szCs w:val="24"/>
        </w:rPr>
        <w:t>о</w:t>
      </w:r>
      <w:r w:rsidRPr="00E55AD4">
        <w:rPr>
          <w:rFonts w:ascii="Times New Roman" w:eastAsia="Times New Roman" w:hAnsi="Times New Roman" w:cs="Times New Roman"/>
          <w:spacing w:val="-1"/>
          <w:sz w:val="24"/>
          <w:szCs w:val="24"/>
        </w:rPr>
        <w:t>н</w:t>
      </w:r>
      <w:r w:rsidRPr="00E55AD4">
        <w:rPr>
          <w:rFonts w:ascii="Times New Roman" w:eastAsia="Times New Roman" w:hAnsi="Times New Roman" w:cs="Times New Roman"/>
          <w:sz w:val="24"/>
          <w:szCs w:val="24"/>
        </w:rPr>
        <w:t>н</w:t>
      </w:r>
      <w:r w:rsidRPr="00E55AD4">
        <w:rPr>
          <w:rFonts w:ascii="Times New Roman" w:eastAsia="Times New Roman" w:hAnsi="Times New Roman" w:cs="Times New Roman"/>
          <w:spacing w:val="-1"/>
          <w:sz w:val="24"/>
          <w:szCs w:val="24"/>
        </w:rPr>
        <w:t>и</w:t>
      </w:r>
      <w:r w:rsidRPr="00E55AD4">
        <w:rPr>
          <w:rFonts w:ascii="Times New Roman" w:eastAsia="Times New Roman" w:hAnsi="Times New Roman" w:cs="Times New Roman"/>
          <w:sz w:val="24"/>
          <w:szCs w:val="24"/>
        </w:rPr>
        <w:t xml:space="preserve">й       </w:t>
      </w:r>
      <w:r w:rsidRPr="00E55AD4">
        <w:rPr>
          <w:rFonts w:ascii="Times New Roman" w:eastAsia="Times New Roman" w:hAnsi="Times New Roman" w:cs="Times New Roman"/>
          <w:spacing w:val="55"/>
          <w:sz w:val="24"/>
          <w:szCs w:val="24"/>
        </w:rPr>
        <w:t xml:space="preserve"> </w:t>
      </w:r>
      <w:r w:rsidRPr="00E55AD4">
        <w:rPr>
          <w:rFonts w:ascii="Times New Roman" w:eastAsia="Times New Roman" w:hAnsi="Times New Roman" w:cs="Times New Roman"/>
          <w:sz w:val="24"/>
          <w:szCs w:val="24"/>
        </w:rPr>
        <w:t>ре</w:t>
      </w:r>
      <w:r w:rsidRPr="00E55AD4">
        <w:rPr>
          <w:rFonts w:ascii="Times New Roman" w:eastAsia="Times New Roman" w:hAnsi="Times New Roman" w:cs="Times New Roman"/>
          <w:spacing w:val="4"/>
          <w:sz w:val="24"/>
          <w:szCs w:val="24"/>
        </w:rPr>
        <w:t>с</w:t>
      </w:r>
      <w:r w:rsidRPr="00E55AD4">
        <w:rPr>
          <w:rFonts w:ascii="Times New Roman" w:eastAsia="Times New Roman" w:hAnsi="Times New Roman" w:cs="Times New Roman"/>
          <w:spacing w:val="-5"/>
          <w:sz w:val="24"/>
          <w:szCs w:val="24"/>
        </w:rPr>
        <w:t>у</w:t>
      </w:r>
      <w:r w:rsidRPr="00E55AD4">
        <w:rPr>
          <w:rFonts w:ascii="Times New Roman" w:eastAsia="Times New Roman" w:hAnsi="Times New Roman" w:cs="Times New Roman"/>
          <w:sz w:val="24"/>
          <w:szCs w:val="24"/>
        </w:rPr>
        <w:t xml:space="preserve">рс]       </w:t>
      </w:r>
      <w:r w:rsidRPr="00E55AD4">
        <w:rPr>
          <w:rFonts w:ascii="Times New Roman" w:eastAsia="Times New Roman" w:hAnsi="Times New Roman" w:cs="Times New Roman"/>
          <w:spacing w:val="57"/>
          <w:sz w:val="24"/>
          <w:szCs w:val="24"/>
        </w:rPr>
        <w:t xml:space="preserve"> </w:t>
      </w:r>
      <w:r w:rsidRPr="00E55AD4">
        <w:rPr>
          <w:rFonts w:ascii="Times New Roman" w:eastAsia="Times New Roman" w:hAnsi="Times New Roman" w:cs="Times New Roman"/>
          <w:sz w:val="24"/>
          <w:szCs w:val="24"/>
        </w:rPr>
        <w:t xml:space="preserve">—         Режим       </w:t>
      </w:r>
      <w:r w:rsidRPr="00E55AD4">
        <w:rPr>
          <w:rFonts w:ascii="Times New Roman" w:eastAsia="Times New Roman" w:hAnsi="Times New Roman" w:cs="Times New Roman"/>
          <w:spacing w:val="56"/>
          <w:sz w:val="24"/>
          <w:szCs w:val="24"/>
        </w:rPr>
        <w:t xml:space="preserve"> </w:t>
      </w:r>
      <w:r w:rsidRPr="00E55AD4">
        <w:rPr>
          <w:rFonts w:ascii="Times New Roman" w:eastAsia="Times New Roman" w:hAnsi="Times New Roman" w:cs="Times New Roman"/>
          <w:sz w:val="24"/>
          <w:szCs w:val="24"/>
        </w:rPr>
        <w:t>дос</w:t>
      </w:r>
      <w:r w:rsidRPr="00E55AD4">
        <w:rPr>
          <w:rFonts w:ascii="Times New Roman" w:eastAsia="Times New Roman" w:hAnsi="Times New Roman" w:cs="Times New Roman"/>
          <w:spacing w:val="3"/>
          <w:sz w:val="24"/>
          <w:szCs w:val="24"/>
        </w:rPr>
        <w:t>т</w:t>
      </w:r>
      <w:r w:rsidRPr="00E55AD4">
        <w:rPr>
          <w:rFonts w:ascii="Times New Roman" w:eastAsia="Times New Roman" w:hAnsi="Times New Roman" w:cs="Times New Roman"/>
          <w:spacing w:val="-2"/>
          <w:sz w:val="24"/>
          <w:szCs w:val="24"/>
        </w:rPr>
        <w:t>у</w:t>
      </w:r>
      <w:r w:rsidRPr="00E55AD4">
        <w:rPr>
          <w:rFonts w:ascii="Times New Roman" w:eastAsia="Times New Roman" w:hAnsi="Times New Roman" w:cs="Times New Roman"/>
          <w:spacing w:val="4"/>
          <w:sz w:val="24"/>
          <w:szCs w:val="24"/>
        </w:rPr>
        <w:t>п</w:t>
      </w:r>
      <w:r w:rsidRPr="00E55AD4">
        <w:rPr>
          <w:rFonts w:ascii="Times New Roman" w:eastAsia="Times New Roman" w:hAnsi="Times New Roman" w:cs="Times New Roman"/>
          <w:sz w:val="24"/>
          <w:szCs w:val="24"/>
        </w:rPr>
        <w:t xml:space="preserve">у       </w:t>
      </w:r>
      <w:r w:rsidRPr="00E55AD4">
        <w:rPr>
          <w:rFonts w:ascii="Times New Roman" w:eastAsia="Times New Roman" w:hAnsi="Times New Roman" w:cs="Times New Roman"/>
          <w:spacing w:val="53"/>
          <w:sz w:val="24"/>
          <w:szCs w:val="24"/>
        </w:rPr>
        <w:t xml:space="preserve"> </w:t>
      </w:r>
      <w:r w:rsidRPr="00E55AD4">
        <w:rPr>
          <w:rFonts w:ascii="Times New Roman" w:eastAsia="Times New Roman" w:hAnsi="Times New Roman" w:cs="Times New Roman"/>
          <w:sz w:val="24"/>
          <w:szCs w:val="24"/>
        </w:rPr>
        <w:t xml:space="preserve">: </w:t>
      </w:r>
      <w:hyperlink r:id="rId10">
        <w:r w:rsidRPr="00E55AD4">
          <w:rPr>
            <w:rFonts w:ascii="Times New Roman" w:eastAsia="Times New Roman" w:hAnsi="Times New Roman" w:cs="Times New Roman"/>
            <w:color w:val="0000FF"/>
            <w:sz w:val="24"/>
            <w:szCs w:val="24"/>
            <w:u w:val="single" w:color="0000FF"/>
          </w:rPr>
          <w:t>http:</w:t>
        </w:r>
        <w:r w:rsidRPr="00E55AD4">
          <w:rPr>
            <w:rFonts w:ascii="Times New Roman" w:eastAsia="Times New Roman" w:hAnsi="Times New Roman" w:cs="Times New Roman"/>
            <w:color w:val="0000FF"/>
            <w:spacing w:val="3"/>
            <w:sz w:val="24"/>
            <w:szCs w:val="24"/>
            <w:u w:val="single" w:color="0000FF"/>
          </w:rPr>
          <w:t>/</w:t>
        </w:r>
        <w:r w:rsidRPr="00E55AD4">
          <w:rPr>
            <w:rFonts w:ascii="Times New Roman" w:eastAsia="Times New Roman" w:hAnsi="Times New Roman" w:cs="Times New Roman"/>
            <w:color w:val="0000FF"/>
            <w:sz w:val="24"/>
            <w:szCs w:val="24"/>
            <w:u w:val="single" w:color="0000FF"/>
          </w:rPr>
          <w:t>/ww</w:t>
        </w:r>
        <w:r w:rsidRPr="00E55AD4">
          <w:rPr>
            <w:rFonts w:ascii="Times New Roman" w:eastAsia="Times New Roman" w:hAnsi="Times New Roman" w:cs="Times New Roman"/>
            <w:color w:val="0000FF"/>
            <w:spacing w:val="-3"/>
            <w:sz w:val="24"/>
            <w:szCs w:val="24"/>
            <w:u w:val="single" w:color="0000FF"/>
          </w:rPr>
          <w:t>w</w:t>
        </w:r>
        <w:r w:rsidRPr="00E55AD4">
          <w:rPr>
            <w:rFonts w:ascii="Times New Roman" w:eastAsia="Times New Roman" w:hAnsi="Times New Roman" w:cs="Times New Roman"/>
            <w:color w:val="0000FF"/>
            <w:sz w:val="24"/>
            <w:szCs w:val="24"/>
            <w:u w:val="single" w:color="0000FF"/>
          </w:rPr>
          <w:t>.os</w:t>
        </w:r>
        <w:r w:rsidRPr="00E55AD4">
          <w:rPr>
            <w:rFonts w:ascii="Times New Roman" w:eastAsia="Times New Roman" w:hAnsi="Times New Roman" w:cs="Times New Roman"/>
            <w:color w:val="0000FF"/>
            <w:spacing w:val="2"/>
            <w:sz w:val="24"/>
            <w:szCs w:val="24"/>
            <w:u w:val="single" w:color="0000FF"/>
          </w:rPr>
          <w:t>v</w:t>
        </w:r>
        <w:r w:rsidRPr="00E55AD4">
          <w:rPr>
            <w:rFonts w:ascii="Times New Roman" w:eastAsia="Times New Roman" w:hAnsi="Times New Roman" w:cs="Times New Roman"/>
            <w:color w:val="0000FF"/>
            <w:sz w:val="24"/>
            <w:szCs w:val="24"/>
            <w:u w:val="single" w:color="0000FF"/>
          </w:rPr>
          <w:t>ita.or</w:t>
        </w:r>
        <w:r w:rsidRPr="00E55AD4">
          <w:rPr>
            <w:rFonts w:ascii="Times New Roman" w:eastAsia="Times New Roman" w:hAnsi="Times New Roman" w:cs="Times New Roman"/>
            <w:color w:val="0000FF"/>
            <w:spacing w:val="-5"/>
            <w:sz w:val="24"/>
            <w:szCs w:val="24"/>
            <w:u w:val="single" w:color="0000FF"/>
          </w:rPr>
          <w:t>g</w:t>
        </w:r>
        <w:r w:rsidRPr="00E55AD4">
          <w:rPr>
            <w:rFonts w:ascii="Times New Roman" w:eastAsia="Times New Roman" w:hAnsi="Times New Roman" w:cs="Times New Roman"/>
            <w:color w:val="0000FF"/>
            <w:sz w:val="24"/>
            <w:szCs w:val="24"/>
            <w:u w:val="single" w:color="0000FF"/>
          </w:rPr>
          <w:t>.u</w:t>
        </w:r>
        <w:r w:rsidRPr="00E55AD4">
          <w:rPr>
            <w:rFonts w:ascii="Times New Roman" w:eastAsia="Times New Roman" w:hAnsi="Times New Roman" w:cs="Times New Roman"/>
            <w:color w:val="0000FF"/>
            <w:spacing w:val="2"/>
            <w:sz w:val="24"/>
            <w:szCs w:val="24"/>
            <w:u w:val="single" w:color="0000FF"/>
          </w:rPr>
          <w:t>a</w:t>
        </w:r>
        <w:r w:rsidRPr="00E55AD4">
          <w:rPr>
            <w:rFonts w:ascii="Times New Roman" w:eastAsia="Times New Roman" w:hAnsi="Times New Roman" w:cs="Times New Roman"/>
            <w:color w:val="0000FF"/>
            <w:sz w:val="24"/>
            <w:szCs w:val="24"/>
            <w:u w:val="single" w:color="0000FF"/>
          </w:rPr>
          <w:t>/di</w:t>
        </w:r>
        <w:r w:rsidRPr="00E55AD4">
          <w:rPr>
            <w:rFonts w:ascii="Times New Roman" w:eastAsia="Times New Roman" w:hAnsi="Times New Roman" w:cs="Times New Roman"/>
            <w:color w:val="0000FF"/>
            <w:spacing w:val="3"/>
            <w:sz w:val="24"/>
            <w:szCs w:val="24"/>
            <w:u w:val="single" w:color="0000FF"/>
          </w:rPr>
          <w:t>s</w:t>
        </w:r>
        <w:r w:rsidRPr="00E55AD4">
          <w:rPr>
            <w:rFonts w:ascii="Times New Roman" w:eastAsia="Times New Roman" w:hAnsi="Times New Roman" w:cs="Times New Roman"/>
            <w:color w:val="0000FF"/>
            <w:sz w:val="24"/>
            <w:szCs w:val="24"/>
            <w:u w:val="single" w:color="0000FF"/>
          </w:rPr>
          <w:t>tanc</w:t>
        </w:r>
        <w:r w:rsidRPr="00E55AD4">
          <w:rPr>
            <w:rFonts w:ascii="Times New Roman" w:eastAsia="Times New Roman" w:hAnsi="Times New Roman" w:cs="Times New Roman"/>
            <w:color w:val="0000FF"/>
            <w:spacing w:val="-3"/>
            <w:sz w:val="24"/>
            <w:szCs w:val="24"/>
            <w:u w:val="single" w:color="0000FF"/>
          </w:rPr>
          <w:t>e</w:t>
        </w:r>
        <w:r w:rsidRPr="00E55AD4">
          <w:rPr>
            <w:rFonts w:ascii="Times New Roman" w:eastAsia="Times New Roman" w:hAnsi="Times New Roman" w:cs="Times New Roman"/>
            <w:color w:val="0000FF"/>
            <w:sz w:val="24"/>
            <w:szCs w:val="24"/>
            <w:u w:val="single" w:color="0000FF"/>
          </w:rPr>
          <w:t>/pravo/00.htm</w:t>
        </w:r>
        <w:r w:rsidRPr="00E55AD4">
          <w:rPr>
            <w:rFonts w:ascii="Times New Roman" w:eastAsia="Times New Roman" w:hAnsi="Times New Roman" w:cs="Times New Roman"/>
            <w:color w:val="0000FF"/>
            <w:spacing w:val="1"/>
            <w:sz w:val="24"/>
            <w:szCs w:val="24"/>
            <w:u w:val="single" w:color="0000FF"/>
          </w:rPr>
          <w:t>l</w:t>
        </w:r>
        <w:r w:rsidRPr="00E55AD4">
          <w:rPr>
            <w:rFonts w:ascii="Times New Roman" w:eastAsia="Times New Roman" w:hAnsi="Times New Roman" w:cs="Times New Roman"/>
            <w:color w:val="000000"/>
            <w:sz w:val="24"/>
            <w:szCs w:val="24"/>
          </w:rPr>
          <w:t>,</w:t>
        </w:r>
      </w:hyperlink>
    </w:p>
    <w:p w:rsidR="00E55AD4" w:rsidRPr="00E55AD4" w:rsidRDefault="00E55AD4" w:rsidP="00E55AD4">
      <w:pPr>
        <w:numPr>
          <w:ilvl w:val="0"/>
          <w:numId w:val="7"/>
        </w:numPr>
        <w:spacing w:after="0" w:line="240" w:lineRule="auto"/>
        <w:contextualSpacing/>
        <w:jc w:val="both"/>
        <w:rPr>
          <w:rFonts w:ascii="Times New Roman" w:eastAsia="Times New Roman" w:hAnsi="Times New Roman" w:cs="Times New Roman"/>
          <w:sz w:val="24"/>
          <w:szCs w:val="24"/>
        </w:rPr>
      </w:pPr>
      <w:r w:rsidRPr="00E55AD4">
        <w:rPr>
          <w:rFonts w:ascii="Times New Roman" w:eastAsia="Times New Roman" w:hAnsi="Times New Roman" w:cs="Times New Roman"/>
          <w:sz w:val="24"/>
          <w:szCs w:val="24"/>
        </w:rPr>
        <w:t>На</w:t>
      </w:r>
      <w:r w:rsidRPr="00E55AD4">
        <w:rPr>
          <w:rFonts w:ascii="Times New Roman" w:eastAsia="Times New Roman" w:hAnsi="Times New Roman" w:cs="Times New Roman"/>
          <w:spacing w:val="-1"/>
          <w:sz w:val="24"/>
          <w:szCs w:val="24"/>
        </w:rPr>
        <w:t>к</w:t>
      </w:r>
      <w:r w:rsidRPr="00E55AD4">
        <w:rPr>
          <w:rFonts w:ascii="Times New Roman" w:eastAsia="Times New Roman" w:hAnsi="Times New Roman" w:cs="Times New Roman"/>
          <w:sz w:val="24"/>
          <w:szCs w:val="24"/>
        </w:rPr>
        <w:t xml:space="preserve">аз </w:t>
      </w:r>
      <w:r w:rsidRPr="00E55AD4">
        <w:rPr>
          <w:rFonts w:ascii="Times New Roman" w:eastAsia="Times New Roman" w:hAnsi="Times New Roman" w:cs="Times New Roman"/>
          <w:spacing w:val="38"/>
          <w:sz w:val="24"/>
          <w:szCs w:val="24"/>
        </w:rPr>
        <w:t xml:space="preserve"> </w:t>
      </w:r>
      <w:r w:rsidRPr="00E55AD4">
        <w:rPr>
          <w:rFonts w:ascii="Times New Roman" w:eastAsia="Times New Roman" w:hAnsi="Times New Roman" w:cs="Times New Roman"/>
          <w:sz w:val="24"/>
          <w:szCs w:val="24"/>
        </w:rPr>
        <w:t xml:space="preserve">МОН </w:t>
      </w:r>
      <w:r w:rsidRPr="00E55AD4">
        <w:rPr>
          <w:rFonts w:ascii="Times New Roman" w:eastAsia="Times New Roman" w:hAnsi="Times New Roman" w:cs="Times New Roman"/>
          <w:spacing w:val="36"/>
          <w:sz w:val="24"/>
          <w:szCs w:val="24"/>
        </w:rPr>
        <w:t xml:space="preserve"> </w:t>
      </w:r>
      <w:r w:rsidRPr="00E55AD4">
        <w:rPr>
          <w:rFonts w:ascii="Times New Roman" w:eastAsia="Times New Roman" w:hAnsi="Times New Roman" w:cs="Times New Roman"/>
          <w:sz w:val="24"/>
          <w:szCs w:val="24"/>
        </w:rPr>
        <w:t>У</w:t>
      </w:r>
      <w:r w:rsidRPr="00E55AD4">
        <w:rPr>
          <w:rFonts w:ascii="Times New Roman" w:eastAsia="Times New Roman" w:hAnsi="Times New Roman" w:cs="Times New Roman"/>
          <w:spacing w:val="4"/>
          <w:sz w:val="24"/>
          <w:szCs w:val="24"/>
        </w:rPr>
        <w:t>к</w:t>
      </w:r>
      <w:r w:rsidRPr="00E55AD4">
        <w:rPr>
          <w:rFonts w:ascii="Times New Roman" w:eastAsia="Times New Roman" w:hAnsi="Times New Roman" w:cs="Times New Roman"/>
          <w:sz w:val="24"/>
          <w:szCs w:val="24"/>
        </w:rPr>
        <w:t>ра</w:t>
      </w:r>
      <w:r w:rsidRPr="00E55AD4">
        <w:rPr>
          <w:rFonts w:ascii="Times New Roman" w:eastAsia="Times New Roman" w:hAnsi="Times New Roman" w:cs="Times New Roman"/>
          <w:spacing w:val="-2"/>
          <w:sz w:val="24"/>
          <w:szCs w:val="24"/>
        </w:rPr>
        <w:t>ї</w:t>
      </w:r>
      <w:r w:rsidRPr="00E55AD4">
        <w:rPr>
          <w:rFonts w:ascii="Times New Roman" w:eastAsia="Times New Roman" w:hAnsi="Times New Roman" w:cs="Times New Roman"/>
          <w:sz w:val="24"/>
          <w:szCs w:val="24"/>
        </w:rPr>
        <w:t xml:space="preserve">ни </w:t>
      </w:r>
      <w:r w:rsidRPr="00E55AD4">
        <w:rPr>
          <w:rFonts w:ascii="Times New Roman" w:eastAsia="Times New Roman" w:hAnsi="Times New Roman" w:cs="Times New Roman"/>
          <w:spacing w:val="35"/>
          <w:sz w:val="24"/>
          <w:szCs w:val="24"/>
        </w:rPr>
        <w:t xml:space="preserve"> </w:t>
      </w:r>
      <w:r w:rsidRPr="00E55AD4">
        <w:rPr>
          <w:rFonts w:ascii="Times New Roman" w:eastAsia="Times New Roman" w:hAnsi="Times New Roman" w:cs="Times New Roman"/>
          <w:sz w:val="24"/>
          <w:szCs w:val="24"/>
        </w:rPr>
        <w:t xml:space="preserve">“Про </w:t>
      </w:r>
      <w:r w:rsidRPr="00E55AD4">
        <w:rPr>
          <w:rFonts w:ascii="Times New Roman" w:eastAsia="Times New Roman" w:hAnsi="Times New Roman" w:cs="Times New Roman"/>
          <w:spacing w:val="37"/>
          <w:sz w:val="24"/>
          <w:szCs w:val="24"/>
        </w:rPr>
        <w:t xml:space="preserve"> </w:t>
      </w:r>
      <w:r w:rsidRPr="00E55AD4">
        <w:rPr>
          <w:rFonts w:ascii="Times New Roman" w:eastAsia="Times New Roman" w:hAnsi="Times New Roman" w:cs="Times New Roman"/>
          <w:sz w:val="24"/>
          <w:szCs w:val="24"/>
        </w:rPr>
        <w:t>затве</w:t>
      </w:r>
      <w:r w:rsidRPr="00E55AD4">
        <w:rPr>
          <w:rFonts w:ascii="Times New Roman" w:eastAsia="Times New Roman" w:hAnsi="Times New Roman" w:cs="Times New Roman"/>
          <w:spacing w:val="-2"/>
          <w:sz w:val="24"/>
          <w:szCs w:val="24"/>
        </w:rPr>
        <w:t>р</w:t>
      </w:r>
      <w:r w:rsidRPr="00E55AD4">
        <w:rPr>
          <w:rFonts w:ascii="Times New Roman" w:eastAsia="Times New Roman" w:hAnsi="Times New Roman" w:cs="Times New Roman"/>
          <w:sz w:val="24"/>
          <w:szCs w:val="24"/>
        </w:rPr>
        <w:t xml:space="preserve">дження </w:t>
      </w:r>
      <w:r w:rsidRPr="00E55AD4">
        <w:rPr>
          <w:rFonts w:ascii="Times New Roman" w:eastAsia="Times New Roman" w:hAnsi="Times New Roman" w:cs="Times New Roman"/>
          <w:spacing w:val="34"/>
          <w:sz w:val="24"/>
          <w:szCs w:val="24"/>
        </w:rPr>
        <w:t xml:space="preserve"> </w:t>
      </w:r>
      <w:r w:rsidRPr="00E55AD4">
        <w:rPr>
          <w:rFonts w:ascii="Times New Roman" w:eastAsia="Times New Roman" w:hAnsi="Times New Roman" w:cs="Times New Roman"/>
          <w:sz w:val="24"/>
          <w:szCs w:val="24"/>
        </w:rPr>
        <w:t>Положе</w:t>
      </w:r>
      <w:r w:rsidRPr="00E55AD4">
        <w:rPr>
          <w:rFonts w:ascii="Times New Roman" w:eastAsia="Times New Roman" w:hAnsi="Times New Roman" w:cs="Times New Roman"/>
          <w:spacing w:val="-1"/>
          <w:sz w:val="24"/>
          <w:szCs w:val="24"/>
        </w:rPr>
        <w:t>н</w:t>
      </w:r>
      <w:r w:rsidRPr="00E55AD4">
        <w:rPr>
          <w:rFonts w:ascii="Times New Roman" w:eastAsia="Times New Roman" w:hAnsi="Times New Roman" w:cs="Times New Roman"/>
          <w:sz w:val="24"/>
          <w:szCs w:val="24"/>
        </w:rPr>
        <w:t xml:space="preserve">ня </w:t>
      </w:r>
      <w:r w:rsidRPr="00E55AD4">
        <w:rPr>
          <w:rFonts w:ascii="Times New Roman" w:eastAsia="Times New Roman" w:hAnsi="Times New Roman" w:cs="Times New Roman"/>
          <w:spacing w:val="37"/>
          <w:sz w:val="24"/>
          <w:szCs w:val="24"/>
        </w:rPr>
        <w:t xml:space="preserve"> </w:t>
      </w:r>
      <w:r w:rsidRPr="00E55AD4">
        <w:rPr>
          <w:rFonts w:ascii="Times New Roman" w:eastAsia="Times New Roman" w:hAnsi="Times New Roman" w:cs="Times New Roman"/>
          <w:sz w:val="24"/>
          <w:szCs w:val="24"/>
        </w:rPr>
        <w:t xml:space="preserve">про </w:t>
      </w:r>
      <w:r w:rsidRPr="00E55AD4">
        <w:rPr>
          <w:rFonts w:ascii="Times New Roman" w:eastAsia="Times New Roman" w:hAnsi="Times New Roman" w:cs="Times New Roman"/>
          <w:spacing w:val="38"/>
          <w:sz w:val="24"/>
          <w:szCs w:val="24"/>
        </w:rPr>
        <w:t xml:space="preserve"> </w:t>
      </w:r>
      <w:r w:rsidRPr="00E55AD4">
        <w:rPr>
          <w:rFonts w:ascii="Times New Roman" w:eastAsia="Times New Roman" w:hAnsi="Times New Roman" w:cs="Times New Roman"/>
          <w:sz w:val="24"/>
          <w:szCs w:val="24"/>
        </w:rPr>
        <w:t>ди</w:t>
      </w:r>
      <w:r w:rsidRPr="00E55AD4">
        <w:rPr>
          <w:rFonts w:ascii="Times New Roman" w:eastAsia="Times New Roman" w:hAnsi="Times New Roman" w:cs="Times New Roman"/>
          <w:spacing w:val="2"/>
          <w:sz w:val="24"/>
          <w:szCs w:val="24"/>
        </w:rPr>
        <w:t>с</w:t>
      </w:r>
      <w:r w:rsidRPr="00E55AD4">
        <w:rPr>
          <w:rFonts w:ascii="Times New Roman" w:eastAsia="Times New Roman" w:hAnsi="Times New Roman" w:cs="Times New Roman"/>
          <w:sz w:val="24"/>
          <w:szCs w:val="24"/>
        </w:rPr>
        <w:t>т</w:t>
      </w:r>
      <w:r w:rsidRPr="00E55AD4">
        <w:rPr>
          <w:rFonts w:ascii="Times New Roman" w:eastAsia="Times New Roman" w:hAnsi="Times New Roman" w:cs="Times New Roman"/>
          <w:spacing w:val="-3"/>
          <w:sz w:val="24"/>
          <w:szCs w:val="24"/>
        </w:rPr>
        <w:t>а</w:t>
      </w:r>
      <w:r w:rsidRPr="00E55AD4">
        <w:rPr>
          <w:rFonts w:ascii="Times New Roman" w:eastAsia="Times New Roman" w:hAnsi="Times New Roman" w:cs="Times New Roman"/>
          <w:sz w:val="24"/>
          <w:szCs w:val="24"/>
        </w:rPr>
        <w:t>н</w:t>
      </w:r>
      <w:r w:rsidRPr="00E55AD4">
        <w:rPr>
          <w:rFonts w:ascii="Times New Roman" w:eastAsia="Times New Roman" w:hAnsi="Times New Roman" w:cs="Times New Roman"/>
          <w:spacing w:val="4"/>
          <w:sz w:val="24"/>
          <w:szCs w:val="24"/>
        </w:rPr>
        <w:t>ц</w:t>
      </w:r>
      <w:r w:rsidRPr="00E55AD4">
        <w:rPr>
          <w:rFonts w:ascii="Times New Roman" w:eastAsia="Times New Roman" w:hAnsi="Times New Roman" w:cs="Times New Roman"/>
          <w:spacing w:val="-2"/>
          <w:sz w:val="24"/>
          <w:szCs w:val="24"/>
        </w:rPr>
        <w:t>і</w:t>
      </w:r>
      <w:r w:rsidRPr="00E55AD4">
        <w:rPr>
          <w:rFonts w:ascii="Times New Roman" w:eastAsia="Times New Roman" w:hAnsi="Times New Roman" w:cs="Times New Roman"/>
          <w:sz w:val="24"/>
          <w:szCs w:val="24"/>
        </w:rPr>
        <w:t xml:space="preserve">йне </w:t>
      </w:r>
      <w:r w:rsidRPr="00E55AD4">
        <w:rPr>
          <w:rFonts w:ascii="Times New Roman" w:eastAsia="Times New Roman" w:hAnsi="Times New Roman" w:cs="Times New Roman"/>
          <w:spacing w:val="35"/>
          <w:sz w:val="24"/>
          <w:szCs w:val="24"/>
        </w:rPr>
        <w:t xml:space="preserve"> </w:t>
      </w:r>
      <w:r w:rsidRPr="00E55AD4">
        <w:rPr>
          <w:rFonts w:ascii="Times New Roman" w:eastAsia="Times New Roman" w:hAnsi="Times New Roman" w:cs="Times New Roman"/>
          <w:sz w:val="24"/>
          <w:szCs w:val="24"/>
        </w:rPr>
        <w:t>навч</w:t>
      </w:r>
      <w:r w:rsidRPr="00E55AD4">
        <w:rPr>
          <w:rFonts w:ascii="Times New Roman" w:eastAsia="Times New Roman" w:hAnsi="Times New Roman" w:cs="Times New Roman"/>
          <w:spacing w:val="-3"/>
          <w:sz w:val="24"/>
          <w:szCs w:val="24"/>
        </w:rPr>
        <w:t>а</w:t>
      </w:r>
      <w:r w:rsidRPr="00E55AD4">
        <w:rPr>
          <w:rFonts w:ascii="Times New Roman" w:eastAsia="Times New Roman" w:hAnsi="Times New Roman" w:cs="Times New Roman"/>
          <w:sz w:val="24"/>
          <w:szCs w:val="24"/>
        </w:rPr>
        <w:t>н</w:t>
      </w:r>
      <w:r w:rsidRPr="00E55AD4">
        <w:rPr>
          <w:rFonts w:ascii="Times New Roman" w:eastAsia="Times New Roman" w:hAnsi="Times New Roman" w:cs="Times New Roman"/>
          <w:spacing w:val="4"/>
          <w:sz w:val="24"/>
          <w:szCs w:val="24"/>
        </w:rPr>
        <w:t>н</w:t>
      </w:r>
      <w:r w:rsidRPr="00E55AD4">
        <w:rPr>
          <w:rFonts w:ascii="Times New Roman" w:eastAsia="Times New Roman" w:hAnsi="Times New Roman" w:cs="Times New Roman"/>
          <w:sz w:val="24"/>
          <w:szCs w:val="24"/>
        </w:rPr>
        <w:t xml:space="preserve">я” </w:t>
      </w:r>
      <w:r w:rsidRPr="00E55AD4">
        <w:rPr>
          <w:rFonts w:ascii="Times New Roman" w:eastAsia="Times New Roman" w:hAnsi="Times New Roman" w:cs="Times New Roman"/>
          <w:spacing w:val="30"/>
          <w:sz w:val="24"/>
          <w:szCs w:val="24"/>
        </w:rPr>
        <w:t xml:space="preserve"> </w:t>
      </w:r>
      <w:r w:rsidRPr="00E55AD4">
        <w:rPr>
          <w:rFonts w:ascii="Times New Roman" w:eastAsia="Times New Roman" w:hAnsi="Times New Roman" w:cs="Times New Roman"/>
          <w:sz w:val="24"/>
          <w:szCs w:val="24"/>
        </w:rPr>
        <w:t>від 25.04.2013</w:t>
      </w:r>
      <w:r w:rsidRPr="00E55AD4">
        <w:rPr>
          <w:rFonts w:ascii="Times New Roman" w:eastAsia="Times New Roman" w:hAnsi="Times New Roman" w:cs="Times New Roman"/>
          <w:spacing w:val="24"/>
          <w:sz w:val="24"/>
          <w:szCs w:val="24"/>
        </w:rPr>
        <w:t xml:space="preserve"> </w:t>
      </w:r>
      <w:r w:rsidRPr="00E55AD4">
        <w:rPr>
          <w:rFonts w:ascii="Times New Roman" w:eastAsia="Times New Roman" w:hAnsi="Times New Roman" w:cs="Times New Roman"/>
          <w:sz w:val="24"/>
          <w:szCs w:val="24"/>
        </w:rPr>
        <w:t>р.</w:t>
      </w:r>
      <w:r w:rsidRPr="00E55AD4">
        <w:rPr>
          <w:rFonts w:ascii="Times New Roman" w:eastAsia="Times New Roman" w:hAnsi="Times New Roman" w:cs="Times New Roman"/>
          <w:spacing w:val="24"/>
          <w:sz w:val="24"/>
          <w:szCs w:val="24"/>
        </w:rPr>
        <w:t xml:space="preserve"> </w:t>
      </w:r>
      <w:r w:rsidRPr="00E55AD4">
        <w:rPr>
          <w:rFonts w:ascii="Times New Roman" w:eastAsia="Times New Roman" w:hAnsi="Times New Roman" w:cs="Times New Roman"/>
          <w:sz w:val="24"/>
          <w:szCs w:val="24"/>
        </w:rPr>
        <w:t>№</w:t>
      </w:r>
      <w:r w:rsidRPr="00E55AD4">
        <w:rPr>
          <w:rFonts w:ascii="Times New Roman" w:eastAsia="Times New Roman" w:hAnsi="Times New Roman" w:cs="Times New Roman"/>
          <w:spacing w:val="24"/>
          <w:sz w:val="24"/>
          <w:szCs w:val="24"/>
        </w:rPr>
        <w:t xml:space="preserve"> </w:t>
      </w:r>
      <w:r w:rsidRPr="00E55AD4">
        <w:rPr>
          <w:rFonts w:ascii="Times New Roman" w:eastAsia="Times New Roman" w:hAnsi="Times New Roman" w:cs="Times New Roman"/>
          <w:sz w:val="24"/>
          <w:szCs w:val="24"/>
        </w:rPr>
        <w:t>466</w:t>
      </w:r>
      <w:r w:rsidRPr="00E55AD4">
        <w:rPr>
          <w:rFonts w:ascii="Times New Roman" w:eastAsia="Times New Roman" w:hAnsi="Times New Roman" w:cs="Times New Roman"/>
          <w:spacing w:val="26"/>
          <w:sz w:val="24"/>
          <w:szCs w:val="24"/>
        </w:rPr>
        <w:t xml:space="preserve"> </w:t>
      </w:r>
      <w:r w:rsidRPr="00E55AD4">
        <w:rPr>
          <w:rFonts w:ascii="Times New Roman" w:eastAsia="Times New Roman" w:hAnsi="Times New Roman" w:cs="Times New Roman"/>
          <w:sz w:val="24"/>
          <w:szCs w:val="24"/>
        </w:rPr>
        <w:t>(</w:t>
      </w:r>
      <w:r w:rsidRPr="00E55AD4">
        <w:rPr>
          <w:rFonts w:ascii="Times New Roman" w:eastAsia="Times New Roman" w:hAnsi="Times New Roman" w:cs="Times New Roman"/>
          <w:spacing w:val="-2"/>
          <w:sz w:val="24"/>
          <w:szCs w:val="24"/>
        </w:rPr>
        <w:t>і</w:t>
      </w:r>
      <w:r w:rsidRPr="00E55AD4">
        <w:rPr>
          <w:rFonts w:ascii="Times New Roman" w:eastAsia="Times New Roman" w:hAnsi="Times New Roman" w:cs="Times New Roman"/>
          <w:sz w:val="24"/>
          <w:szCs w:val="24"/>
        </w:rPr>
        <w:t>з</w:t>
      </w:r>
      <w:r w:rsidRPr="00E55AD4">
        <w:rPr>
          <w:rFonts w:ascii="Times New Roman" w:eastAsia="Times New Roman" w:hAnsi="Times New Roman" w:cs="Times New Roman"/>
          <w:spacing w:val="25"/>
          <w:sz w:val="24"/>
          <w:szCs w:val="24"/>
        </w:rPr>
        <w:t xml:space="preserve"> </w:t>
      </w:r>
      <w:r w:rsidRPr="00E55AD4">
        <w:rPr>
          <w:rFonts w:ascii="Times New Roman" w:eastAsia="Times New Roman" w:hAnsi="Times New Roman" w:cs="Times New Roman"/>
          <w:sz w:val="24"/>
          <w:szCs w:val="24"/>
        </w:rPr>
        <w:t>змін</w:t>
      </w:r>
      <w:r w:rsidRPr="00E55AD4">
        <w:rPr>
          <w:rFonts w:ascii="Times New Roman" w:eastAsia="Times New Roman" w:hAnsi="Times New Roman" w:cs="Times New Roman"/>
          <w:spacing w:val="2"/>
          <w:sz w:val="24"/>
          <w:szCs w:val="24"/>
        </w:rPr>
        <w:t>а</w:t>
      </w:r>
      <w:r w:rsidRPr="00E55AD4">
        <w:rPr>
          <w:rFonts w:ascii="Times New Roman" w:eastAsia="Times New Roman" w:hAnsi="Times New Roman" w:cs="Times New Roman"/>
          <w:sz w:val="24"/>
          <w:szCs w:val="24"/>
        </w:rPr>
        <w:t>ми</w:t>
      </w:r>
      <w:r w:rsidRPr="00E55AD4">
        <w:rPr>
          <w:rFonts w:ascii="Times New Roman" w:eastAsia="Times New Roman" w:hAnsi="Times New Roman" w:cs="Times New Roman"/>
          <w:spacing w:val="18"/>
          <w:sz w:val="24"/>
          <w:szCs w:val="24"/>
        </w:rPr>
        <w:t xml:space="preserve"> </w:t>
      </w:r>
      <w:r w:rsidRPr="00E55AD4">
        <w:rPr>
          <w:rFonts w:ascii="Times New Roman" w:eastAsia="Times New Roman" w:hAnsi="Times New Roman" w:cs="Times New Roman"/>
          <w:sz w:val="24"/>
          <w:szCs w:val="24"/>
        </w:rPr>
        <w:t>від</w:t>
      </w:r>
      <w:r w:rsidRPr="00E55AD4">
        <w:rPr>
          <w:rFonts w:ascii="Times New Roman" w:eastAsia="Times New Roman" w:hAnsi="Times New Roman" w:cs="Times New Roman"/>
          <w:spacing w:val="25"/>
          <w:sz w:val="24"/>
          <w:szCs w:val="24"/>
        </w:rPr>
        <w:t xml:space="preserve"> </w:t>
      </w:r>
      <w:r w:rsidRPr="00E55AD4">
        <w:rPr>
          <w:rFonts w:ascii="Times New Roman" w:eastAsia="Times New Roman" w:hAnsi="Times New Roman" w:cs="Times New Roman"/>
          <w:sz w:val="24"/>
          <w:szCs w:val="24"/>
        </w:rPr>
        <w:t>14.07.2015)</w:t>
      </w:r>
      <w:r w:rsidRPr="00E55AD4">
        <w:rPr>
          <w:rFonts w:ascii="Times New Roman" w:eastAsia="Times New Roman" w:hAnsi="Times New Roman" w:cs="Times New Roman"/>
          <w:spacing w:val="22"/>
          <w:sz w:val="24"/>
          <w:szCs w:val="24"/>
        </w:rPr>
        <w:t xml:space="preserve"> </w:t>
      </w:r>
      <w:r w:rsidRPr="00E55AD4">
        <w:rPr>
          <w:rFonts w:ascii="Times New Roman" w:eastAsia="Times New Roman" w:hAnsi="Times New Roman" w:cs="Times New Roman"/>
          <w:spacing w:val="2"/>
          <w:sz w:val="24"/>
          <w:szCs w:val="24"/>
        </w:rPr>
        <w:t>[</w:t>
      </w:r>
      <w:r w:rsidRPr="00E55AD4">
        <w:rPr>
          <w:rFonts w:ascii="Times New Roman" w:eastAsia="Times New Roman" w:hAnsi="Times New Roman" w:cs="Times New Roman"/>
          <w:sz w:val="24"/>
          <w:szCs w:val="24"/>
        </w:rPr>
        <w:t>Елект</w:t>
      </w:r>
      <w:r w:rsidRPr="00E55AD4">
        <w:rPr>
          <w:rFonts w:ascii="Times New Roman" w:eastAsia="Times New Roman" w:hAnsi="Times New Roman" w:cs="Times New Roman"/>
          <w:spacing w:val="2"/>
          <w:sz w:val="24"/>
          <w:szCs w:val="24"/>
        </w:rPr>
        <w:t>р</w:t>
      </w:r>
      <w:r w:rsidRPr="00E55AD4">
        <w:rPr>
          <w:rFonts w:ascii="Times New Roman" w:eastAsia="Times New Roman" w:hAnsi="Times New Roman" w:cs="Times New Roman"/>
          <w:sz w:val="24"/>
          <w:szCs w:val="24"/>
        </w:rPr>
        <w:t>он</w:t>
      </w:r>
      <w:r w:rsidRPr="00E55AD4">
        <w:rPr>
          <w:rFonts w:ascii="Times New Roman" w:eastAsia="Times New Roman" w:hAnsi="Times New Roman" w:cs="Times New Roman"/>
          <w:spacing w:val="-1"/>
          <w:sz w:val="24"/>
          <w:szCs w:val="24"/>
        </w:rPr>
        <w:t>н</w:t>
      </w:r>
      <w:r w:rsidRPr="00E55AD4">
        <w:rPr>
          <w:rFonts w:ascii="Times New Roman" w:eastAsia="Times New Roman" w:hAnsi="Times New Roman" w:cs="Times New Roman"/>
          <w:sz w:val="24"/>
          <w:szCs w:val="24"/>
        </w:rPr>
        <w:t>ий</w:t>
      </w:r>
      <w:r w:rsidRPr="00E55AD4">
        <w:rPr>
          <w:rFonts w:ascii="Times New Roman" w:eastAsia="Times New Roman" w:hAnsi="Times New Roman" w:cs="Times New Roman"/>
          <w:spacing w:val="24"/>
          <w:sz w:val="24"/>
          <w:szCs w:val="24"/>
        </w:rPr>
        <w:t xml:space="preserve"> </w:t>
      </w:r>
      <w:r w:rsidRPr="00E55AD4">
        <w:rPr>
          <w:rFonts w:ascii="Times New Roman" w:eastAsia="Times New Roman" w:hAnsi="Times New Roman" w:cs="Times New Roman"/>
          <w:sz w:val="24"/>
          <w:szCs w:val="24"/>
        </w:rPr>
        <w:t>рес</w:t>
      </w:r>
      <w:r w:rsidRPr="00E55AD4">
        <w:rPr>
          <w:rFonts w:ascii="Times New Roman" w:eastAsia="Times New Roman" w:hAnsi="Times New Roman" w:cs="Times New Roman"/>
          <w:spacing w:val="-5"/>
          <w:sz w:val="24"/>
          <w:szCs w:val="24"/>
        </w:rPr>
        <w:t>у</w:t>
      </w:r>
      <w:r w:rsidRPr="00E55AD4">
        <w:rPr>
          <w:rFonts w:ascii="Times New Roman" w:eastAsia="Times New Roman" w:hAnsi="Times New Roman" w:cs="Times New Roman"/>
          <w:spacing w:val="2"/>
          <w:sz w:val="24"/>
          <w:szCs w:val="24"/>
        </w:rPr>
        <w:t>р</w:t>
      </w:r>
      <w:r w:rsidRPr="00E55AD4">
        <w:rPr>
          <w:rFonts w:ascii="Times New Roman" w:eastAsia="Times New Roman" w:hAnsi="Times New Roman" w:cs="Times New Roman"/>
          <w:sz w:val="24"/>
          <w:szCs w:val="24"/>
        </w:rPr>
        <w:t>с]</w:t>
      </w:r>
      <w:r w:rsidRPr="00E55AD4">
        <w:rPr>
          <w:rFonts w:ascii="Times New Roman" w:eastAsia="Times New Roman" w:hAnsi="Times New Roman" w:cs="Times New Roman"/>
          <w:spacing w:val="21"/>
          <w:sz w:val="24"/>
          <w:szCs w:val="24"/>
        </w:rPr>
        <w:t xml:space="preserve"> </w:t>
      </w:r>
      <w:r w:rsidRPr="00E55AD4">
        <w:rPr>
          <w:rFonts w:ascii="Times New Roman" w:eastAsia="Times New Roman" w:hAnsi="Times New Roman" w:cs="Times New Roman"/>
          <w:sz w:val="24"/>
          <w:szCs w:val="24"/>
        </w:rPr>
        <w:t>—</w:t>
      </w:r>
      <w:r w:rsidRPr="00E55AD4">
        <w:rPr>
          <w:rFonts w:ascii="Times New Roman" w:eastAsia="Times New Roman" w:hAnsi="Times New Roman" w:cs="Times New Roman"/>
          <w:spacing w:val="24"/>
          <w:sz w:val="24"/>
          <w:szCs w:val="24"/>
        </w:rPr>
        <w:t xml:space="preserve"> </w:t>
      </w:r>
      <w:r w:rsidRPr="00E55AD4">
        <w:rPr>
          <w:rFonts w:ascii="Times New Roman" w:eastAsia="Times New Roman" w:hAnsi="Times New Roman" w:cs="Times New Roman"/>
          <w:sz w:val="24"/>
          <w:szCs w:val="24"/>
        </w:rPr>
        <w:t>Режим</w:t>
      </w:r>
      <w:r w:rsidRPr="00E55AD4">
        <w:rPr>
          <w:rFonts w:ascii="Times New Roman" w:eastAsia="Times New Roman" w:hAnsi="Times New Roman" w:cs="Times New Roman"/>
          <w:spacing w:val="20"/>
          <w:sz w:val="24"/>
          <w:szCs w:val="24"/>
        </w:rPr>
        <w:t xml:space="preserve"> </w:t>
      </w:r>
      <w:r w:rsidRPr="00E55AD4">
        <w:rPr>
          <w:rFonts w:ascii="Times New Roman" w:eastAsia="Times New Roman" w:hAnsi="Times New Roman" w:cs="Times New Roman"/>
          <w:sz w:val="24"/>
          <w:szCs w:val="24"/>
        </w:rPr>
        <w:t>дос</w:t>
      </w:r>
      <w:r w:rsidRPr="00E55AD4">
        <w:rPr>
          <w:rFonts w:ascii="Times New Roman" w:eastAsia="Times New Roman" w:hAnsi="Times New Roman" w:cs="Times New Roman"/>
          <w:spacing w:val="3"/>
          <w:sz w:val="24"/>
          <w:szCs w:val="24"/>
        </w:rPr>
        <w:t>т</w:t>
      </w:r>
      <w:r w:rsidRPr="00E55AD4">
        <w:rPr>
          <w:rFonts w:ascii="Times New Roman" w:eastAsia="Times New Roman" w:hAnsi="Times New Roman" w:cs="Times New Roman"/>
          <w:spacing w:val="-5"/>
          <w:sz w:val="24"/>
          <w:szCs w:val="24"/>
        </w:rPr>
        <w:t>у</w:t>
      </w:r>
      <w:r w:rsidRPr="00E55AD4">
        <w:rPr>
          <w:rFonts w:ascii="Times New Roman" w:eastAsia="Times New Roman" w:hAnsi="Times New Roman" w:cs="Times New Roman"/>
          <w:spacing w:val="6"/>
          <w:sz w:val="24"/>
          <w:szCs w:val="24"/>
        </w:rPr>
        <w:t>п</w:t>
      </w:r>
      <w:r w:rsidRPr="00E55AD4">
        <w:rPr>
          <w:rFonts w:ascii="Times New Roman" w:eastAsia="Times New Roman" w:hAnsi="Times New Roman" w:cs="Times New Roman"/>
          <w:sz w:val="24"/>
          <w:szCs w:val="24"/>
        </w:rPr>
        <w:t>у</w:t>
      </w:r>
      <w:r w:rsidRPr="00E55AD4">
        <w:rPr>
          <w:rFonts w:ascii="Times New Roman" w:eastAsia="Times New Roman" w:hAnsi="Times New Roman" w:cs="Times New Roman"/>
          <w:spacing w:val="17"/>
          <w:sz w:val="24"/>
          <w:szCs w:val="24"/>
        </w:rPr>
        <w:t xml:space="preserve"> </w:t>
      </w:r>
      <w:r w:rsidRPr="00E55AD4">
        <w:rPr>
          <w:rFonts w:ascii="Times New Roman" w:eastAsia="Times New Roman" w:hAnsi="Times New Roman" w:cs="Times New Roman"/>
          <w:sz w:val="24"/>
          <w:szCs w:val="24"/>
        </w:rPr>
        <w:t xml:space="preserve">: </w:t>
      </w:r>
      <w:hyperlink r:id="rId11">
        <w:r w:rsidRPr="00E55AD4">
          <w:rPr>
            <w:rFonts w:ascii="Times New Roman" w:eastAsia="Times New Roman" w:hAnsi="Times New Roman" w:cs="Times New Roman"/>
            <w:color w:val="0000FF"/>
            <w:sz w:val="24"/>
            <w:szCs w:val="24"/>
            <w:u w:val="single" w:color="0000FF"/>
          </w:rPr>
          <w:t>http:</w:t>
        </w:r>
        <w:r w:rsidRPr="00E55AD4">
          <w:rPr>
            <w:rFonts w:ascii="Times New Roman" w:eastAsia="Times New Roman" w:hAnsi="Times New Roman" w:cs="Times New Roman"/>
            <w:color w:val="0000FF"/>
            <w:spacing w:val="3"/>
            <w:sz w:val="24"/>
            <w:szCs w:val="24"/>
            <w:u w:val="single" w:color="0000FF"/>
          </w:rPr>
          <w:t>/</w:t>
        </w:r>
        <w:r w:rsidRPr="00E55AD4">
          <w:rPr>
            <w:rFonts w:ascii="Times New Roman" w:eastAsia="Times New Roman" w:hAnsi="Times New Roman" w:cs="Times New Roman"/>
            <w:color w:val="0000FF"/>
            <w:spacing w:val="-2"/>
            <w:sz w:val="24"/>
            <w:szCs w:val="24"/>
            <w:u w:val="single" w:color="0000FF"/>
          </w:rPr>
          <w:t>/</w:t>
        </w:r>
        <w:r w:rsidRPr="00E55AD4">
          <w:rPr>
            <w:rFonts w:ascii="Times New Roman" w:eastAsia="Times New Roman" w:hAnsi="Times New Roman" w:cs="Times New Roman"/>
            <w:color w:val="0000FF"/>
            <w:spacing w:val="2"/>
            <w:sz w:val="24"/>
            <w:szCs w:val="24"/>
            <w:u w:val="single" w:color="0000FF"/>
          </w:rPr>
          <w:t>z</w:t>
        </w:r>
        <w:r w:rsidRPr="00E55AD4">
          <w:rPr>
            <w:rFonts w:ascii="Times New Roman" w:eastAsia="Times New Roman" w:hAnsi="Times New Roman" w:cs="Times New Roman"/>
            <w:color w:val="0000FF"/>
            <w:sz w:val="24"/>
            <w:szCs w:val="24"/>
            <w:u w:val="single" w:color="0000FF"/>
          </w:rPr>
          <w:t>a</w:t>
        </w:r>
        <w:r w:rsidRPr="00E55AD4">
          <w:rPr>
            <w:rFonts w:ascii="Times New Roman" w:eastAsia="Times New Roman" w:hAnsi="Times New Roman" w:cs="Times New Roman"/>
            <w:color w:val="0000FF"/>
            <w:spacing w:val="-2"/>
            <w:sz w:val="24"/>
            <w:szCs w:val="24"/>
            <w:u w:val="single" w:color="0000FF"/>
          </w:rPr>
          <w:t>k</w:t>
        </w:r>
        <w:r w:rsidRPr="00E55AD4">
          <w:rPr>
            <w:rFonts w:ascii="Times New Roman" w:eastAsia="Times New Roman" w:hAnsi="Times New Roman" w:cs="Times New Roman"/>
            <w:color w:val="0000FF"/>
            <w:sz w:val="24"/>
            <w:szCs w:val="24"/>
            <w:u w:val="single" w:color="0000FF"/>
          </w:rPr>
          <w:t>on4.rada.</w:t>
        </w:r>
        <w:r w:rsidRPr="00E55AD4">
          <w:rPr>
            <w:rFonts w:ascii="Times New Roman" w:eastAsia="Times New Roman" w:hAnsi="Times New Roman" w:cs="Times New Roman"/>
            <w:color w:val="0000FF"/>
            <w:spacing w:val="-2"/>
            <w:sz w:val="24"/>
            <w:szCs w:val="24"/>
            <w:u w:val="single" w:color="0000FF"/>
          </w:rPr>
          <w:t>g</w:t>
        </w:r>
        <w:r w:rsidRPr="00E55AD4">
          <w:rPr>
            <w:rFonts w:ascii="Times New Roman" w:eastAsia="Times New Roman" w:hAnsi="Times New Roman" w:cs="Times New Roman"/>
            <w:color w:val="0000FF"/>
            <w:sz w:val="24"/>
            <w:szCs w:val="24"/>
            <w:u w:val="single" w:color="0000FF"/>
          </w:rPr>
          <w:t>ov.</w:t>
        </w:r>
        <w:r w:rsidRPr="00E55AD4">
          <w:rPr>
            <w:rFonts w:ascii="Times New Roman" w:eastAsia="Times New Roman" w:hAnsi="Times New Roman" w:cs="Times New Roman"/>
            <w:color w:val="0000FF"/>
            <w:spacing w:val="2"/>
            <w:sz w:val="24"/>
            <w:szCs w:val="24"/>
            <w:u w:val="single" w:color="0000FF"/>
          </w:rPr>
          <w:t>u</w:t>
        </w:r>
        <w:r w:rsidRPr="00E55AD4">
          <w:rPr>
            <w:rFonts w:ascii="Times New Roman" w:eastAsia="Times New Roman" w:hAnsi="Times New Roman" w:cs="Times New Roman"/>
            <w:color w:val="0000FF"/>
            <w:sz w:val="24"/>
            <w:szCs w:val="24"/>
            <w:u w:val="single" w:color="0000FF"/>
          </w:rPr>
          <w:t>a/laws/show/</w:t>
        </w:r>
        <w:r w:rsidRPr="00E55AD4">
          <w:rPr>
            <w:rFonts w:ascii="Times New Roman" w:eastAsia="Times New Roman" w:hAnsi="Times New Roman" w:cs="Times New Roman"/>
            <w:color w:val="0000FF"/>
            <w:spacing w:val="2"/>
            <w:sz w:val="24"/>
            <w:szCs w:val="24"/>
            <w:u w:val="single" w:color="0000FF"/>
          </w:rPr>
          <w:t>z</w:t>
        </w:r>
        <w:r w:rsidRPr="00E55AD4">
          <w:rPr>
            <w:rFonts w:ascii="Times New Roman" w:eastAsia="Times New Roman" w:hAnsi="Times New Roman" w:cs="Times New Roman"/>
            <w:color w:val="0000FF"/>
            <w:sz w:val="24"/>
            <w:szCs w:val="24"/>
            <w:u w:val="single" w:color="0000FF"/>
          </w:rPr>
          <w:t>0703-13</w:t>
        </w:r>
      </w:hyperlink>
    </w:p>
    <w:p w:rsidR="00E55AD4" w:rsidRPr="00E55AD4" w:rsidRDefault="00E55AD4" w:rsidP="00E55AD4">
      <w:pPr>
        <w:numPr>
          <w:ilvl w:val="0"/>
          <w:numId w:val="7"/>
        </w:numPr>
        <w:spacing w:after="0" w:line="240" w:lineRule="auto"/>
        <w:contextualSpacing/>
        <w:jc w:val="both"/>
        <w:rPr>
          <w:rFonts w:ascii="Times New Roman" w:eastAsia="Times New Roman" w:hAnsi="Times New Roman" w:cs="Times New Roman"/>
          <w:sz w:val="24"/>
          <w:szCs w:val="24"/>
        </w:rPr>
      </w:pPr>
      <w:r w:rsidRPr="00E55AD4">
        <w:rPr>
          <w:rFonts w:ascii="Times New Roman" w:eastAsia="Times New Roman" w:hAnsi="Times New Roman" w:cs="Times New Roman"/>
          <w:sz w:val="24"/>
          <w:szCs w:val="24"/>
        </w:rPr>
        <w:t>Зміни</w:t>
      </w:r>
      <w:r w:rsidRPr="00E55AD4">
        <w:rPr>
          <w:rFonts w:ascii="Times New Roman" w:eastAsia="Times New Roman" w:hAnsi="Times New Roman" w:cs="Times New Roman"/>
          <w:spacing w:val="21"/>
          <w:sz w:val="24"/>
          <w:szCs w:val="24"/>
        </w:rPr>
        <w:t xml:space="preserve"> </w:t>
      </w:r>
      <w:r w:rsidRPr="00E55AD4">
        <w:rPr>
          <w:rFonts w:ascii="Times New Roman" w:eastAsia="Times New Roman" w:hAnsi="Times New Roman" w:cs="Times New Roman"/>
          <w:sz w:val="24"/>
          <w:szCs w:val="24"/>
        </w:rPr>
        <w:t>до</w:t>
      </w:r>
      <w:r w:rsidRPr="00E55AD4">
        <w:rPr>
          <w:rFonts w:ascii="Times New Roman" w:eastAsia="Times New Roman" w:hAnsi="Times New Roman" w:cs="Times New Roman"/>
          <w:spacing w:val="21"/>
          <w:sz w:val="24"/>
          <w:szCs w:val="24"/>
        </w:rPr>
        <w:t xml:space="preserve"> </w:t>
      </w:r>
      <w:r w:rsidRPr="00E55AD4">
        <w:rPr>
          <w:rFonts w:ascii="Times New Roman" w:eastAsia="Times New Roman" w:hAnsi="Times New Roman" w:cs="Times New Roman"/>
          <w:sz w:val="24"/>
          <w:szCs w:val="24"/>
        </w:rPr>
        <w:t>Положе</w:t>
      </w:r>
      <w:r w:rsidRPr="00E55AD4">
        <w:rPr>
          <w:rFonts w:ascii="Times New Roman" w:eastAsia="Times New Roman" w:hAnsi="Times New Roman" w:cs="Times New Roman"/>
          <w:spacing w:val="-1"/>
          <w:sz w:val="24"/>
          <w:szCs w:val="24"/>
        </w:rPr>
        <w:t>н</w:t>
      </w:r>
      <w:r w:rsidRPr="00E55AD4">
        <w:rPr>
          <w:rFonts w:ascii="Times New Roman" w:eastAsia="Times New Roman" w:hAnsi="Times New Roman" w:cs="Times New Roman"/>
          <w:sz w:val="24"/>
          <w:szCs w:val="24"/>
        </w:rPr>
        <w:t>ня</w:t>
      </w:r>
      <w:r w:rsidRPr="00E55AD4">
        <w:rPr>
          <w:rFonts w:ascii="Times New Roman" w:eastAsia="Times New Roman" w:hAnsi="Times New Roman" w:cs="Times New Roman"/>
          <w:spacing w:val="18"/>
          <w:sz w:val="24"/>
          <w:szCs w:val="24"/>
        </w:rPr>
        <w:t xml:space="preserve"> </w:t>
      </w:r>
      <w:r w:rsidRPr="00E55AD4">
        <w:rPr>
          <w:rFonts w:ascii="Times New Roman" w:eastAsia="Times New Roman" w:hAnsi="Times New Roman" w:cs="Times New Roman"/>
          <w:spacing w:val="-1"/>
          <w:sz w:val="24"/>
          <w:szCs w:val="24"/>
        </w:rPr>
        <w:t>п</w:t>
      </w:r>
      <w:r w:rsidRPr="00E55AD4">
        <w:rPr>
          <w:rFonts w:ascii="Times New Roman" w:eastAsia="Times New Roman" w:hAnsi="Times New Roman" w:cs="Times New Roman"/>
          <w:sz w:val="24"/>
          <w:szCs w:val="24"/>
        </w:rPr>
        <w:t>ро</w:t>
      </w:r>
      <w:r w:rsidRPr="00E55AD4">
        <w:rPr>
          <w:rFonts w:ascii="Times New Roman" w:eastAsia="Times New Roman" w:hAnsi="Times New Roman" w:cs="Times New Roman"/>
          <w:spacing w:val="22"/>
          <w:sz w:val="24"/>
          <w:szCs w:val="24"/>
        </w:rPr>
        <w:t xml:space="preserve"> </w:t>
      </w:r>
      <w:r w:rsidRPr="00E55AD4">
        <w:rPr>
          <w:rFonts w:ascii="Times New Roman" w:eastAsia="Times New Roman" w:hAnsi="Times New Roman" w:cs="Times New Roman"/>
          <w:sz w:val="24"/>
          <w:szCs w:val="24"/>
        </w:rPr>
        <w:t>дистанцій</w:t>
      </w:r>
      <w:r w:rsidRPr="00E55AD4">
        <w:rPr>
          <w:rFonts w:ascii="Times New Roman" w:eastAsia="Times New Roman" w:hAnsi="Times New Roman" w:cs="Times New Roman"/>
          <w:spacing w:val="4"/>
          <w:sz w:val="24"/>
          <w:szCs w:val="24"/>
        </w:rPr>
        <w:t>н</w:t>
      </w:r>
      <w:r w:rsidRPr="00E55AD4">
        <w:rPr>
          <w:rFonts w:ascii="Times New Roman" w:eastAsia="Times New Roman" w:hAnsi="Times New Roman" w:cs="Times New Roman"/>
          <w:sz w:val="24"/>
          <w:szCs w:val="24"/>
        </w:rPr>
        <w:t>е</w:t>
      </w:r>
      <w:r w:rsidRPr="00E55AD4">
        <w:rPr>
          <w:rFonts w:ascii="Times New Roman" w:eastAsia="Times New Roman" w:hAnsi="Times New Roman" w:cs="Times New Roman"/>
          <w:spacing w:val="12"/>
          <w:sz w:val="24"/>
          <w:szCs w:val="24"/>
        </w:rPr>
        <w:t xml:space="preserve"> </w:t>
      </w:r>
      <w:r w:rsidRPr="00E55AD4">
        <w:rPr>
          <w:rFonts w:ascii="Times New Roman" w:eastAsia="Times New Roman" w:hAnsi="Times New Roman" w:cs="Times New Roman"/>
          <w:sz w:val="24"/>
          <w:szCs w:val="24"/>
        </w:rPr>
        <w:t>н</w:t>
      </w:r>
      <w:r w:rsidRPr="00E55AD4">
        <w:rPr>
          <w:rFonts w:ascii="Times New Roman" w:eastAsia="Times New Roman" w:hAnsi="Times New Roman" w:cs="Times New Roman"/>
          <w:spacing w:val="2"/>
          <w:sz w:val="24"/>
          <w:szCs w:val="24"/>
        </w:rPr>
        <w:t>а</w:t>
      </w:r>
      <w:r w:rsidRPr="00E55AD4">
        <w:rPr>
          <w:rFonts w:ascii="Times New Roman" w:eastAsia="Times New Roman" w:hAnsi="Times New Roman" w:cs="Times New Roman"/>
          <w:sz w:val="24"/>
          <w:szCs w:val="24"/>
        </w:rPr>
        <w:t>в</w:t>
      </w:r>
      <w:r w:rsidRPr="00E55AD4">
        <w:rPr>
          <w:rFonts w:ascii="Times New Roman" w:eastAsia="Times New Roman" w:hAnsi="Times New Roman" w:cs="Times New Roman"/>
          <w:spacing w:val="-3"/>
          <w:sz w:val="24"/>
          <w:szCs w:val="24"/>
        </w:rPr>
        <w:t>ч</w:t>
      </w:r>
      <w:r w:rsidRPr="00E55AD4">
        <w:rPr>
          <w:rFonts w:ascii="Times New Roman" w:eastAsia="Times New Roman" w:hAnsi="Times New Roman" w:cs="Times New Roman"/>
          <w:sz w:val="24"/>
          <w:szCs w:val="24"/>
        </w:rPr>
        <w:t>ан</w:t>
      </w:r>
      <w:r w:rsidRPr="00E55AD4">
        <w:rPr>
          <w:rFonts w:ascii="Times New Roman" w:eastAsia="Times New Roman" w:hAnsi="Times New Roman" w:cs="Times New Roman"/>
          <w:spacing w:val="4"/>
          <w:sz w:val="24"/>
          <w:szCs w:val="24"/>
        </w:rPr>
        <w:t>н</w:t>
      </w:r>
      <w:r w:rsidRPr="00E55AD4">
        <w:rPr>
          <w:rFonts w:ascii="Times New Roman" w:eastAsia="Times New Roman" w:hAnsi="Times New Roman" w:cs="Times New Roman"/>
          <w:sz w:val="24"/>
          <w:szCs w:val="24"/>
        </w:rPr>
        <w:t>я</w:t>
      </w:r>
      <w:r w:rsidRPr="00E55AD4">
        <w:rPr>
          <w:rFonts w:ascii="Times New Roman" w:eastAsia="Times New Roman" w:hAnsi="Times New Roman" w:cs="Times New Roman"/>
          <w:spacing w:val="-4"/>
          <w:sz w:val="24"/>
          <w:szCs w:val="24"/>
        </w:rPr>
        <w:t xml:space="preserve"> </w:t>
      </w:r>
      <w:r w:rsidRPr="00E55AD4">
        <w:rPr>
          <w:rFonts w:ascii="Times New Roman" w:eastAsia="Times New Roman" w:hAnsi="Times New Roman" w:cs="Times New Roman"/>
          <w:sz w:val="24"/>
          <w:szCs w:val="24"/>
        </w:rPr>
        <w:t>(</w:t>
      </w:r>
      <w:r w:rsidRPr="00E55AD4">
        <w:rPr>
          <w:rFonts w:ascii="Times New Roman" w:eastAsia="Times New Roman" w:hAnsi="Times New Roman" w:cs="Times New Roman"/>
          <w:spacing w:val="-1"/>
          <w:sz w:val="24"/>
          <w:szCs w:val="24"/>
        </w:rPr>
        <w:t>н</w:t>
      </w:r>
      <w:r w:rsidRPr="00E55AD4">
        <w:rPr>
          <w:rFonts w:ascii="Times New Roman" w:eastAsia="Times New Roman" w:hAnsi="Times New Roman" w:cs="Times New Roman"/>
          <w:sz w:val="24"/>
          <w:szCs w:val="24"/>
        </w:rPr>
        <w:t>аказ</w:t>
      </w:r>
      <w:r w:rsidRPr="00E55AD4">
        <w:rPr>
          <w:rFonts w:ascii="Times New Roman" w:eastAsia="Times New Roman" w:hAnsi="Times New Roman" w:cs="Times New Roman"/>
          <w:spacing w:val="19"/>
          <w:sz w:val="24"/>
          <w:szCs w:val="24"/>
        </w:rPr>
        <w:t xml:space="preserve"> </w:t>
      </w:r>
      <w:r w:rsidRPr="00E55AD4">
        <w:rPr>
          <w:rFonts w:ascii="Times New Roman" w:eastAsia="Times New Roman" w:hAnsi="Times New Roman" w:cs="Times New Roman"/>
          <w:sz w:val="24"/>
          <w:szCs w:val="24"/>
        </w:rPr>
        <w:t>М</w:t>
      </w:r>
      <w:r w:rsidRPr="00E55AD4">
        <w:rPr>
          <w:rFonts w:ascii="Times New Roman" w:eastAsia="Times New Roman" w:hAnsi="Times New Roman" w:cs="Times New Roman"/>
          <w:spacing w:val="2"/>
          <w:sz w:val="24"/>
          <w:szCs w:val="24"/>
        </w:rPr>
        <w:t>О</w:t>
      </w:r>
      <w:r w:rsidRPr="00E55AD4">
        <w:rPr>
          <w:rFonts w:ascii="Times New Roman" w:eastAsia="Times New Roman" w:hAnsi="Times New Roman" w:cs="Times New Roman"/>
          <w:sz w:val="24"/>
          <w:szCs w:val="24"/>
        </w:rPr>
        <w:t>Н</w:t>
      </w:r>
      <w:r w:rsidRPr="00E55AD4">
        <w:rPr>
          <w:rFonts w:ascii="Times New Roman" w:eastAsia="Times New Roman" w:hAnsi="Times New Roman" w:cs="Times New Roman"/>
          <w:spacing w:val="19"/>
          <w:sz w:val="24"/>
          <w:szCs w:val="24"/>
        </w:rPr>
        <w:t xml:space="preserve"> </w:t>
      </w:r>
      <w:r w:rsidRPr="00E55AD4">
        <w:rPr>
          <w:rFonts w:ascii="Times New Roman" w:eastAsia="Times New Roman" w:hAnsi="Times New Roman" w:cs="Times New Roman"/>
          <w:sz w:val="24"/>
          <w:szCs w:val="24"/>
        </w:rPr>
        <w:t>Ук</w:t>
      </w:r>
      <w:r w:rsidRPr="00E55AD4">
        <w:rPr>
          <w:rFonts w:ascii="Times New Roman" w:eastAsia="Times New Roman" w:hAnsi="Times New Roman" w:cs="Times New Roman"/>
          <w:spacing w:val="2"/>
          <w:sz w:val="24"/>
          <w:szCs w:val="24"/>
        </w:rPr>
        <w:t>р</w:t>
      </w:r>
      <w:r w:rsidRPr="00E55AD4">
        <w:rPr>
          <w:rFonts w:ascii="Times New Roman" w:eastAsia="Times New Roman" w:hAnsi="Times New Roman" w:cs="Times New Roman"/>
          <w:sz w:val="24"/>
          <w:szCs w:val="24"/>
        </w:rPr>
        <w:t>аї</w:t>
      </w:r>
      <w:r w:rsidRPr="00E55AD4">
        <w:rPr>
          <w:rFonts w:ascii="Times New Roman" w:eastAsia="Times New Roman" w:hAnsi="Times New Roman" w:cs="Times New Roman"/>
          <w:spacing w:val="-1"/>
          <w:sz w:val="24"/>
          <w:szCs w:val="24"/>
        </w:rPr>
        <w:t>н</w:t>
      </w:r>
      <w:r w:rsidRPr="00E55AD4">
        <w:rPr>
          <w:rFonts w:ascii="Times New Roman" w:eastAsia="Times New Roman" w:hAnsi="Times New Roman" w:cs="Times New Roman"/>
          <w:sz w:val="24"/>
          <w:szCs w:val="24"/>
        </w:rPr>
        <w:t>и</w:t>
      </w:r>
      <w:r w:rsidRPr="00E55AD4">
        <w:rPr>
          <w:rFonts w:ascii="Times New Roman" w:eastAsia="Times New Roman" w:hAnsi="Times New Roman" w:cs="Times New Roman"/>
          <w:spacing w:val="19"/>
          <w:sz w:val="24"/>
          <w:szCs w:val="24"/>
        </w:rPr>
        <w:t xml:space="preserve"> </w:t>
      </w:r>
      <w:r w:rsidRPr="00E55AD4">
        <w:rPr>
          <w:rFonts w:ascii="Times New Roman" w:eastAsia="Times New Roman" w:hAnsi="Times New Roman" w:cs="Times New Roman"/>
          <w:sz w:val="24"/>
          <w:szCs w:val="24"/>
        </w:rPr>
        <w:t>№761)</w:t>
      </w:r>
      <w:r w:rsidRPr="00E55AD4">
        <w:rPr>
          <w:rFonts w:ascii="Times New Roman" w:eastAsia="Times New Roman" w:hAnsi="Times New Roman" w:cs="Times New Roman"/>
          <w:spacing w:val="22"/>
          <w:sz w:val="24"/>
          <w:szCs w:val="24"/>
        </w:rPr>
        <w:t xml:space="preserve"> </w:t>
      </w:r>
      <w:r w:rsidRPr="00E55AD4">
        <w:rPr>
          <w:rFonts w:ascii="Times New Roman" w:eastAsia="Times New Roman" w:hAnsi="Times New Roman" w:cs="Times New Roman"/>
          <w:spacing w:val="2"/>
          <w:sz w:val="24"/>
          <w:szCs w:val="24"/>
        </w:rPr>
        <w:t>[</w:t>
      </w:r>
      <w:r w:rsidRPr="00E55AD4">
        <w:rPr>
          <w:rFonts w:ascii="Times New Roman" w:eastAsia="Times New Roman" w:hAnsi="Times New Roman" w:cs="Times New Roman"/>
          <w:sz w:val="24"/>
          <w:szCs w:val="24"/>
        </w:rPr>
        <w:t>Е</w:t>
      </w:r>
      <w:r w:rsidRPr="00E55AD4">
        <w:rPr>
          <w:rFonts w:ascii="Times New Roman" w:eastAsia="Times New Roman" w:hAnsi="Times New Roman" w:cs="Times New Roman"/>
          <w:spacing w:val="-2"/>
          <w:sz w:val="24"/>
          <w:szCs w:val="24"/>
        </w:rPr>
        <w:t>л</w:t>
      </w:r>
      <w:r w:rsidRPr="00E55AD4">
        <w:rPr>
          <w:rFonts w:ascii="Times New Roman" w:eastAsia="Times New Roman" w:hAnsi="Times New Roman" w:cs="Times New Roman"/>
          <w:sz w:val="24"/>
          <w:szCs w:val="24"/>
        </w:rPr>
        <w:t>ект</w:t>
      </w:r>
      <w:r w:rsidRPr="00E55AD4">
        <w:rPr>
          <w:rFonts w:ascii="Times New Roman" w:eastAsia="Times New Roman" w:hAnsi="Times New Roman" w:cs="Times New Roman"/>
          <w:spacing w:val="2"/>
          <w:sz w:val="24"/>
          <w:szCs w:val="24"/>
        </w:rPr>
        <w:t>р</w:t>
      </w:r>
      <w:r w:rsidRPr="00E55AD4">
        <w:rPr>
          <w:rFonts w:ascii="Times New Roman" w:eastAsia="Times New Roman" w:hAnsi="Times New Roman" w:cs="Times New Roman"/>
          <w:sz w:val="24"/>
          <w:szCs w:val="24"/>
        </w:rPr>
        <w:t>о</w:t>
      </w:r>
      <w:r w:rsidRPr="00E55AD4">
        <w:rPr>
          <w:rFonts w:ascii="Times New Roman" w:eastAsia="Times New Roman" w:hAnsi="Times New Roman" w:cs="Times New Roman"/>
          <w:spacing w:val="-1"/>
          <w:sz w:val="24"/>
          <w:szCs w:val="24"/>
        </w:rPr>
        <w:t>н</w:t>
      </w:r>
      <w:r w:rsidRPr="00E55AD4">
        <w:rPr>
          <w:rFonts w:ascii="Times New Roman" w:eastAsia="Times New Roman" w:hAnsi="Times New Roman" w:cs="Times New Roman"/>
          <w:sz w:val="24"/>
          <w:szCs w:val="24"/>
        </w:rPr>
        <w:t>н</w:t>
      </w:r>
      <w:r w:rsidRPr="00E55AD4">
        <w:rPr>
          <w:rFonts w:ascii="Times New Roman" w:eastAsia="Times New Roman" w:hAnsi="Times New Roman" w:cs="Times New Roman"/>
          <w:spacing w:val="-1"/>
          <w:sz w:val="24"/>
          <w:szCs w:val="24"/>
        </w:rPr>
        <w:t>и</w:t>
      </w:r>
      <w:r w:rsidRPr="00E55AD4">
        <w:rPr>
          <w:rFonts w:ascii="Times New Roman" w:eastAsia="Times New Roman" w:hAnsi="Times New Roman" w:cs="Times New Roman"/>
          <w:sz w:val="24"/>
          <w:szCs w:val="24"/>
        </w:rPr>
        <w:t>й ре</w:t>
      </w:r>
      <w:r w:rsidRPr="00E55AD4">
        <w:rPr>
          <w:rFonts w:ascii="Times New Roman" w:eastAsia="Times New Roman" w:hAnsi="Times New Roman" w:cs="Times New Roman"/>
          <w:spacing w:val="4"/>
          <w:sz w:val="24"/>
          <w:szCs w:val="24"/>
        </w:rPr>
        <w:t>с</w:t>
      </w:r>
      <w:r w:rsidRPr="00E55AD4">
        <w:rPr>
          <w:rFonts w:ascii="Times New Roman" w:eastAsia="Times New Roman" w:hAnsi="Times New Roman" w:cs="Times New Roman"/>
          <w:spacing w:val="-5"/>
          <w:sz w:val="24"/>
          <w:szCs w:val="24"/>
        </w:rPr>
        <w:t>у</w:t>
      </w:r>
      <w:r w:rsidRPr="00E55AD4">
        <w:rPr>
          <w:rFonts w:ascii="Times New Roman" w:eastAsia="Times New Roman" w:hAnsi="Times New Roman" w:cs="Times New Roman"/>
          <w:sz w:val="24"/>
          <w:szCs w:val="24"/>
        </w:rPr>
        <w:t>рс]</w:t>
      </w:r>
      <w:r w:rsidRPr="00E55AD4">
        <w:rPr>
          <w:rFonts w:ascii="Times New Roman" w:eastAsia="Times New Roman" w:hAnsi="Times New Roman" w:cs="Times New Roman"/>
          <w:spacing w:val="-3"/>
          <w:sz w:val="24"/>
          <w:szCs w:val="24"/>
        </w:rPr>
        <w:t xml:space="preserve"> </w:t>
      </w:r>
      <w:r w:rsidRPr="00E55AD4">
        <w:rPr>
          <w:rFonts w:ascii="Times New Roman" w:eastAsia="Times New Roman" w:hAnsi="Times New Roman" w:cs="Times New Roman"/>
          <w:sz w:val="24"/>
          <w:szCs w:val="24"/>
        </w:rPr>
        <w:t>— Режим</w:t>
      </w:r>
      <w:r w:rsidRPr="00E55AD4">
        <w:rPr>
          <w:rFonts w:ascii="Times New Roman" w:eastAsia="Times New Roman" w:hAnsi="Times New Roman" w:cs="Times New Roman"/>
          <w:spacing w:val="-4"/>
          <w:sz w:val="24"/>
          <w:szCs w:val="24"/>
        </w:rPr>
        <w:t xml:space="preserve"> </w:t>
      </w:r>
      <w:r w:rsidRPr="00E55AD4">
        <w:rPr>
          <w:rFonts w:ascii="Times New Roman" w:eastAsia="Times New Roman" w:hAnsi="Times New Roman" w:cs="Times New Roman"/>
          <w:sz w:val="24"/>
          <w:szCs w:val="24"/>
        </w:rPr>
        <w:t>дос</w:t>
      </w:r>
      <w:r w:rsidRPr="00E55AD4">
        <w:rPr>
          <w:rFonts w:ascii="Times New Roman" w:eastAsia="Times New Roman" w:hAnsi="Times New Roman" w:cs="Times New Roman"/>
          <w:spacing w:val="3"/>
          <w:sz w:val="24"/>
          <w:szCs w:val="24"/>
        </w:rPr>
        <w:t>т</w:t>
      </w:r>
      <w:r w:rsidRPr="00E55AD4">
        <w:rPr>
          <w:rFonts w:ascii="Times New Roman" w:eastAsia="Times New Roman" w:hAnsi="Times New Roman" w:cs="Times New Roman"/>
          <w:spacing w:val="-2"/>
          <w:sz w:val="24"/>
          <w:szCs w:val="24"/>
        </w:rPr>
        <w:t>у</w:t>
      </w:r>
      <w:r w:rsidRPr="00E55AD4">
        <w:rPr>
          <w:rFonts w:ascii="Times New Roman" w:eastAsia="Times New Roman" w:hAnsi="Times New Roman" w:cs="Times New Roman"/>
          <w:spacing w:val="4"/>
          <w:sz w:val="24"/>
          <w:szCs w:val="24"/>
        </w:rPr>
        <w:t>п</w:t>
      </w:r>
      <w:r w:rsidRPr="00E55AD4">
        <w:rPr>
          <w:rFonts w:ascii="Times New Roman" w:eastAsia="Times New Roman" w:hAnsi="Times New Roman" w:cs="Times New Roman"/>
          <w:sz w:val="24"/>
          <w:szCs w:val="24"/>
        </w:rPr>
        <w:t>у</w:t>
      </w:r>
      <w:r w:rsidRPr="00E55AD4">
        <w:rPr>
          <w:rFonts w:ascii="Times New Roman" w:eastAsia="Times New Roman" w:hAnsi="Times New Roman" w:cs="Times New Roman"/>
          <w:spacing w:val="-7"/>
          <w:sz w:val="24"/>
          <w:szCs w:val="24"/>
        </w:rPr>
        <w:t xml:space="preserve"> </w:t>
      </w:r>
      <w:r w:rsidRPr="00E55AD4">
        <w:rPr>
          <w:rFonts w:ascii="Times New Roman" w:eastAsia="Times New Roman" w:hAnsi="Times New Roman" w:cs="Times New Roman"/>
          <w:sz w:val="24"/>
          <w:szCs w:val="24"/>
        </w:rPr>
        <w:t>:</w:t>
      </w:r>
      <w:r w:rsidRPr="00E55AD4">
        <w:rPr>
          <w:rFonts w:ascii="Times New Roman" w:eastAsia="Times New Roman" w:hAnsi="Times New Roman" w:cs="Times New Roman"/>
          <w:spacing w:val="59"/>
          <w:sz w:val="24"/>
          <w:szCs w:val="24"/>
        </w:rPr>
        <w:t xml:space="preserve"> </w:t>
      </w:r>
      <w:hyperlink r:id="rId12">
        <w:r w:rsidRPr="00E55AD4">
          <w:rPr>
            <w:rFonts w:ascii="Times New Roman" w:eastAsia="Times New Roman" w:hAnsi="Times New Roman" w:cs="Times New Roman"/>
            <w:color w:val="0000FF"/>
            <w:sz w:val="24"/>
            <w:szCs w:val="24"/>
            <w:u w:val="single" w:color="0000FF"/>
          </w:rPr>
          <w:t>http:</w:t>
        </w:r>
        <w:r w:rsidRPr="00E55AD4">
          <w:rPr>
            <w:rFonts w:ascii="Times New Roman" w:eastAsia="Times New Roman" w:hAnsi="Times New Roman" w:cs="Times New Roman"/>
            <w:color w:val="0000FF"/>
            <w:spacing w:val="3"/>
            <w:sz w:val="24"/>
            <w:szCs w:val="24"/>
            <w:u w:val="single" w:color="0000FF"/>
          </w:rPr>
          <w:t>/</w:t>
        </w:r>
        <w:r w:rsidRPr="00E55AD4">
          <w:rPr>
            <w:rFonts w:ascii="Times New Roman" w:eastAsia="Times New Roman" w:hAnsi="Times New Roman" w:cs="Times New Roman"/>
            <w:color w:val="0000FF"/>
            <w:sz w:val="24"/>
            <w:szCs w:val="24"/>
            <w:u w:val="single" w:color="0000FF"/>
          </w:rPr>
          <w:t>/</w:t>
        </w:r>
        <w:r w:rsidRPr="00E55AD4">
          <w:rPr>
            <w:rFonts w:ascii="Times New Roman" w:eastAsia="Times New Roman" w:hAnsi="Times New Roman" w:cs="Times New Roman"/>
            <w:color w:val="0000FF"/>
            <w:spacing w:val="2"/>
            <w:sz w:val="24"/>
            <w:szCs w:val="24"/>
            <w:u w:val="single" w:color="0000FF"/>
          </w:rPr>
          <w:t>z</w:t>
        </w:r>
        <w:r w:rsidRPr="00E55AD4">
          <w:rPr>
            <w:rFonts w:ascii="Times New Roman" w:eastAsia="Times New Roman" w:hAnsi="Times New Roman" w:cs="Times New Roman"/>
            <w:color w:val="0000FF"/>
            <w:sz w:val="24"/>
            <w:szCs w:val="24"/>
            <w:u w:val="single" w:color="0000FF"/>
          </w:rPr>
          <w:t>a</w:t>
        </w:r>
        <w:r w:rsidRPr="00E55AD4">
          <w:rPr>
            <w:rFonts w:ascii="Times New Roman" w:eastAsia="Times New Roman" w:hAnsi="Times New Roman" w:cs="Times New Roman"/>
            <w:color w:val="0000FF"/>
            <w:spacing w:val="-2"/>
            <w:sz w:val="24"/>
            <w:szCs w:val="24"/>
            <w:u w:val="single" w:color="0000FF"/>
          </w:rPr>
          <w:t>k</w:t>
        </w:r>
        <w:r w:rsidRPr="00E55AD4">
          <w:rPr>
            <w:rFonts w:ascii="Times New Roman" w:eastAsia="Times New Roman" w:hAnsi="Times New Roman" w:cs="Times New Roman"/>
            <w:color w:val="0000FF"/>
            <w:sz w:val="24"/>
            <w:szCs w:val="24"/>
            <w:u w:val="single" w:color="0000FF"/>
          </w:rPr>
          <w:t>on5.rada</w:t>
        </w:r>
        <w:r w:rsidRPr="00E55AD4">
          <w:rPr>
            <w:rFonts w:ascii="Times New Roman" w:eastAsia="Times New Roman" w:hAnsi="Times New Roman" w:cs="Times New Roman"/>
            <w:color w:val="0000FF"/>
            <w:spacing w:val="-2"/>
            <w:sz w:val="24"/>
            <w:szCs w:val="24"/>
            <w:u w:val="single" w:color="0000FF"/>
          </w:rPr>
          <w:t>.</w:t>
        </w:r>
        <w:r w:rsidRPr="00E55AD4">
          <w:rPr>
            <w:rFonts w:ascii="Times New Roman" w:eastAsia="Times New Roman" w:hAnsi="Times New Roman" w:cs="Times New Roman"/>
            <w:color w:val="0000FF"/>
            <w:sz w:val="24"/>
            <w:szCs w:val="24"/>
            <w:u w:val="single" w:color="0000FF"/>
          </w:rPr>
          <w:t>gov.ua/laws/show/</w:t>
        </w:r>
        <w:r w:rsidRPr="00E55AD4">
          <w:rPr>
            <w:rFonts w:ascii="Times New Roman" w:eastAsia="Times New Roman" w:hAnsi="Times New Roman" w:cs="Times New Roman"/>
            <w:color w:val="0000FF"/>
            <w:spacing w:val="2"/>
            <w:sz w:val="24"/>
            <w:szCs w:val="24"/>
            <w:u w:val="single" w:color="0000FF"/>
          </w:rPr>
          <w:t>z</w:t>
        </w:r>
        <w:r w:rsidRPr="00E55AD4">
          <w:rPr>
            <w:rFonts w:ascii="Times New Roman" w:eastAsia="Times New Roman" w:hAnsi="Times New Roman" w:cs="Times New Roman"/>
            <w:color w:val="0000FF"/>
            <w:sz w:val="24"/>
            <w:szCs w:val="24"/>
            <w:u w:val="single" w:color="0000FF"/>
          </w:rPr>
          <w:t>0923-15</w:t>
        </w:r>
      </w:hyperlink>
    </w:p>
    <w:p w:rsidR="00E55AD4" w:rsidRPr="00E55AD4" w:rsidRDefault="00D050AF" w:rsidP="00E55AD4">
      <w:pPr>
        <w:keepNext/>
        <w:widowControl w:val="0"/>
        <w:numPr>
          <w:ilvl w:val="0"/>
          <w:numId w:val="7"/>
        </w:numPr>
        <w:spacing w:after="0" w:line="240" w:lineRule="auto"/>
        <w:contextualSpacing/>
        <w:jc w:val="both"/>
        <w:rPr>
          <w:rFonts w:ascii="Times New Roman" w:hAnsi="Times New Roman" w:cs="Times New Roman"/>
          <w:color w:val="000000"/>
          <w:sz w:val="24"/>
          <w:szCs w:val="24"/>
          <w:shd w:val="clear" w:color="auto" w:fill="FFFFFF"/>
        </w:rPr>
      </w:pPr>
      <w:r w:rsidRPr="00E55AD4">
        <w:rPr>
          <w:rFonts w:ascii="Times New Roman" w:hAnsi="Times New Roman" w:cs="Times New Roman"/>
          <w:color w:val="000000"/>
          <w:sz w:val="24"/>
          <w:szCs w:val="24"/>
          <w:shd w:val="clear" w:color="auto" w:fill="FFFFFF"/>
        </w:rPr>
        <w:t>Кравчина</w:t>
      </w:r>
      <w:r w:rsidRPr="00E55AD4">
        <w:rPr>
          <w:rFonts w:ascii="Times New Roman" w:hAnsi="Times New Roman" w:cs="Times New Roman"/>
          <w:i/>
          <w:color w:val="000000"/>
          <w:sz w:val="24"/>
          <w:szCs w:val="24"/>
          <w:shd w:val="clear" w:color="auto" w:fill="FFFFFF"/>
        </w:rPr>
        <w:t xml:space="preserve">, </w:t>
      </w:r>
      <w:r w:rsidRPr="00E55AD4">
        <w:rPr>
          <w:rFonts w:ascii="Times New Roman" w:hAnsi="Times New Roman" w:cs="Times New Roman"/>
          <w:color w:val="000000"/>
          <w:sz w:val="24"/>
          <w:szCs w:val="24"/>
          <w:shd w:val="clear" w:color="auto" w:fill="FFFFFF"/>
        </w:rPr>
        <w:t>О.Є.</w:t>
      </w:r>
      <w:r w:rsidRPr="00E55AD4">
        <w:rPr>
          <w:rFonts w:ascii="Times New Roman" w:hAnsi="Times New Roman" w:cs="Times New Roman"/>
          <w:color w:val="000000"/>
          <w:sz w:val="24"/>
          <w:szCs w:val="24"/>
          <w:shd w:val="clear" w:color="auto" w:fill="FFFFFF"/>
        </w:rPr>
        <w:t> </w:t>
      </w:r>
      <w:r w:rsidR="00E55AD4" w:rsidRPr="00E55AD4">
        <w:rPr>
          <w:rFonts w:ascii="Times New Roman" w:hAnsi="Times New Roman" w:cs="Times New Roman"/>
          <w:color w:val="000000"/>
          <w:sz w:val="24"/>
          <w:szCs w:val="24"/>
          <w:shd w:val="clear" w:color="auto" w:fill="FFFFFF"/>
        </w:rPr>
        <w:t>(2016)</w:t>
      </w:r>
      <w:r w:rsidRPr="00E55AD4">
        <w:rPr>
          <w:rFonts w:ascii="Times New Roman" w:hAnsi="Times New Roman" w:cs="Times New Roman"/>
          <w:iCs/>
          <w:color w:val="000000"/>
          <w:sz w:val="24"/>
          <w:szCs w:val="24"/>
          <w:shd w:val="clear" w:color="auto" w:fill="FFFFFF"/>
        </w:rPr>
        <w:t xml:space="preserve"> </w:t>
      </w:r>
      <w:r w:rsidRPr="00E55AD4">
        <w:rPr>
          <w:rFonts w:ascii="Times New Roman" w:hAnsi="Times New Roman" w:cs="Times New Roman"/>
          <w:iCs/>
          <w:color w:val="000000"/>
          <w:sz w:val="24"/>
          <w:szCs w:val="24"/>
          <w:shd w:val="clear" w:color="auto" w:fill="FFFFFF"/>
        </w:rPr>
        <w:t>Розвиток інформаційно комунікаційної компетентності вчителя через дистанційне навчання закладів післядипломної педагогічної освіти України</w:t>
      </w:r>
      <w:r w:rsidRPr="00E55AD4">
        <w:rPr>
          <w:rFonts w:ascii="Times New Roman" w:hAnsi="Times New Roman" w:cs="Times New Roman"/>
          <w:iCs/>
          <w:color w:val="000000"/>
          <w:sz w:val="24"/>
          <w:szCs w:val="24"/>
          <w:shd w:val="clear" w:color="auto" w:fill="FFFFFF"/>
        </w:rPr>
        <w:t xml:space="preserve"> </w:t>
      </w:r>
      <w:r w:rsidR="00E55AD4" w:rsidRPr="00E55AD4">
        <w:rPr>
          <w:rFonts w:ascii="Times New Roman" w:eastAsia="Times New Roman" w:hAnsi="Times New Roman" w:cs="Times New Roman"/>
          <w:spacing w:val="2"/>
          <w:sz w:val="24"/>
          <w:szCs w:val="24"/>
        </w:rPr>
        <w:t>[</w:t>
      </w:r>
      <w:r w:rsidR="00E55AD4" w:rsidRPr="00E55AD4">
        <w:rPr>
          <w:rFonts w:ascii="Times New Roman" w:eastAsia="Times New Roman" w:hAnsi="Times New Roman" w:cs="Times New Roman"/>
          <w:sz w:val="24"/>
          <w:szCs w:val="24"/>
        </w:rPr>
        <w:t>Елект</w:t>
      </w:r>
      <w:r w:rsidR="00E55AD4" w:rsidRPr="00E55AD4">
        <w:rPr>
          <w:rFonts w:ascii="Times New Roman" w:eastAsia="Times New Roman" w:hAnsi="Times New Roman" w:cs="Times New Roman"/>
          <w:spacing w:val="2"/>
          <w:sz w:val="24"/>
          <w:szCs w:val="24"/>
        </w:rPr>
        <w:t>р</w:t>
      </w:r>
      <w:r w:rsidR="00E55AD4" w:rsidRPr="00E55AD4">
        <w:rPr>
          <w:rFonts w:ascii="Times New Roman" w:eastAsia="Times New Roman" w:hAnsi="Times New Roman" w:cs="Times New Roman"/>
          <w:sz w:val="24"/>
          <w:szCs w:val="24"/>
        </w:rPr>
        <w:t>он</w:t>
      </w:r>
      <w:r w:rsidR="00E55AD4" w:rsidRPr="00E55AD4">
        <w:rPr>
          <w:rFonts w:ascii="Times New Roman" w:eastAsia="Times New Roman" w:hAnsi="Times New Roman" w:cs="Times New Roman"/>
          <w:spacing w:val="-1"/>
          <w:sz w:val="24"/>
          <w:szCs w:val="24"/>
        </w:rPr>
        <w:t>н</w:t>
      </w:r>
      <w:r w:rsidR="00E55AD4" w:rsidRPr="00E55AD4">
        <w:rPr>
          <w:rFonts w:ascii="Times New Roman" w:eastAsia="Times New Roman" w:hAnsi="Times New Roman" w:cs="Times New Roman"/>
          <w:sz w:val="24"/>
          <w:szCs w:val="24"/>
        </w:rPr>
        <w:t>ий</w:t>
      </w:r>
      <w:r w:rsidR="00E55AD4" w:rsidRPr="00E55AD4">
        <w:rPr>
          <w:rFonts w:ascii="Times New Roman" w:eastAsia="Times New Roman" w:hAnsi="Times New Roman" w:cs="Times New Roman"/>
          <w:spacing w:val="24"/>
          <w:sz w:val="24"/>
          <w:szCs w:val="24"/>
        </w:rPr>
        <w:t xml:space="preserve"> </w:t>
      </w:r>
      <w:r w:rsidR="00E55AD4" w:rsidRPr="00E55AD4">
        <w:rPr>
          <w:rFonts w:ascii="Times New Roman" w:eastAsia="Times New Roman" w:hAnsi="Times New Roman" w:cs="Times New Roman"/>
          <w:sz w:val="24"/>
          <w:szCs w:val="24"/>
        </w:rPr>
        <w:t>рес</w:t>
      </w:r>
      <w:r w:rsidR="00E55AD4" w:rsidRPr="00E55AD4">
        <w:rPr>
          <w:rFonts w:ascii="Times New Roman" w:eastAsia="Times New Roman" w:hAnsi="Times New Roman" w:cs="Times New Roman"/>
          <w:spacing w:val="-5"/>
          <w:sz w:val="24"/>
          <w:szCs w:val="24"/>
        </w:rPr>
        <w:t>у</w:t>
      </w:r>
      <w:r w:rsidR="00E55AD4" w:rsidRPr="00E55AD4">
        <w:rPr>
          <w:rFonts w:ascii="Times New Roman" w:eastAsia="Times New Roman" w:hAnsi="Times New Roman" w:cs="Times New Roman"/>
          <w:spacing w:val="2"/>
          <w:sz w:val="24"/>
          <w:szCs w:val="24"/>
        </w:rPr>
        <w:t>р</w:t>
      </w:r>
      <w:r w:rsidR="00E55AD4" w:rsidRPr="00E55AD4">
        <w:rPr>
          <w:rFonts w:ascii="Times New Roman" w:eastAsia="Times New Roman" w:hAnsi="Times New Roman" w:cs="Times New Roman"/>
          <w:sz w:val="24"/>
          <w:szCs w:val="24"/>
        </w:rPr>
        <w:t>с]</w:t>
      </w:r>
      <w:r w:rsidRPr="00E55AD4">
        <w:rPr>
          <w:rFonts w:ascii="Times New Roman" w:hAnsi="Times New Roman" w:cs="Times New Roman"/>
          <w:iCs/>
          <w:color w:val="000000"/>
          <w:sz w:val="24"/>
          <w:szCs w:val="24"/>
          <w:shd w:val="clear" w:color="auto" w:fill="FFFFFF"/>
        </w:rPr>
        <w:t>.</w:t>
      </w:r>
      <w:r w:rsidRPr="00E55AD4">
        <w:rPr>
          <w:rFonts w:ascii="Times New Roman" w:hAnsi="Times New Roman" w:cs="Times New Roman"/>
          <w:iCs/>
          <w:color w:val="000000"/>
          <w:sz w:val="24"/>
          <w:szCs w:val="24"/>
          <w:shd w:val="clear" w:color="auto" w:fill="FFFFFF"/>
        </w:rPr>
        <w:t xml:space="preserve"> </w:t>
      </w:r>
      <w:r w:rsidRPr="00E55AD4">
        <w:rPr>
          <w:rFonts w:ascii="Times New Roman" w:hAnsi="Times New Roman" w:cs="Times New Roman"/>
          <w:iCs/>
          <w:color w:val="000000"/>
          <w:sz w:val="24"/>
          <w:szCs w:val="24"/>
          <w:shd w:val="clear" w:color="auto" w:fill="FFFFFF"/>
        </w:rPr>
        <w:t>–</w:t>
      </w:r>
      <w:r w:rsidRPr="00E55AD4">
        <w:rPr>
          <w:rFonts w:ascii="Times New Roman" w:hAnsi="Times New Roman" w:cs="Times New Roman"/>
          <w:iCs/>
          <w:color w:val="000000"/>
          <w:sz w:val="24"/>
          <w:szCs w:val="24"/>
          <w:shd w:val="clear" w:color="auto" w:fill="FFFFFF"/>
        </w:rPr>
        <w:t xml:space="preserve"> К.</w:t>
      </w:r>
      <w:r w:rsidRPr="00E55AD4">
        <w:rPr>
          <w:rFonts w:ascii="Times New Roman" w:hAnsi="Times New Roman" w:cs="Times New Roman"/>
          <w:iCs/>
          <w:color w:val="000000"/>
          <w:sz w:val="24"/>
          <w:szCs w:val="24"/>
          <w:shd w:val="clear" w:color="auto" w:fill="FFFFFF"/>
        </w:rPr>
        <w:t xml:space="preserve">: </w:t>
      </w:r>
      <w:r w:rsidRPr="00E55AD4">
        <w:rPr>
          <w:rFonts w:ascii="Times New Roman" w:hAnsi="Times New Roman" w:cs="Times New Roman"/>
          <w:i/>
          <w:color w:val="000000"/>
          <w:sz w:val="24"/>
          <w:szCs w:val="24"/>
          <w:shd w:val="clear" w:color="auto" w:fill="FFFFFF"/>
        </w:rPr>
        <w:t> </w:t>
      </w:r>
      <w:r w:rsidR="00E55AD4" w:rsidRPr="00E55AD4">
        <w:rPr>
          <w:rFonts w:ascii="Times New Roman" w:hAnsi="Times New Roman" w:cs="Times New Roman"/>
          <w:color w:val="000000"/>
          <w:sz w:val="24"/>
          <w:szCs w:val="24"/>
          <w:shd w:val="clear" w:color="auto" w:fill="FFFFFF"/>
        </w:rPr>
        <w:t>ІІТЗН НАПН України.</w:t>
      </w:r>
      <w:r w:rsidR="00E55AD4" w:rsidRPr="00E55AD4">
        <w:rPr>
          <w:rFonts w:ascii="Times New Roman" w:hAnsi="Times New Roman" w:cs="Times New Roman"/>
          <w:sz w:val="24"/>
          <w:szCs w:val="24"/>
        </w:rPr>
        <w:t xml:space="preserve"> </w:t>
      </w:r>
      <w:r w:rsidRPr="00E55AD4">
        <w:rPr>
          <w:rFonts w:ascii="Times New Roman" w:hAnsi="Times New Roman" w:cs="Times New Roman"/>
          <w:iCs/>
          <w:color w:val="000000"/>
          <w:sz w:val="24"/>
          <w:szCs w:val="24"/>
          <w:shd w:val="clear" w:color="auto" w:fill="FFFFFF"/>
        </w:rPr>
        <w:t>Інформаційний бюлетень</w:t>
      </w:r>
      <w:r w:rsidRPr="00E55AD4">
        <w:rPr>
          <w:rFonts w:ascii="Times New Roman" w:hAnsi="Times New Roman" w:cs="Times New Roman"/>
          <w:iCs/>
          <w:color w:val="000000"/>
          <w:sz w:val="24"/>
          <w:szCs w:val="24"/>
          <w:shd w:val="clear" w:color="auto" w:fill="FFFFFF"/>
        </w:rPr>
        <w:t xml:space="preserve">. - </w:t>
      </w:r>
      <w:r w:rsidRPr="00E55AD4">
        <w:rPr>
          <w:rFonts w:ascii="Times New Roman" w:hAnsi="Times New Roman" w:cs="Times New Roman"/>
          <w:iCs/>
          <w:color w:val="000000"/>
          <w:sz w:val="24"/>
          <w:szCs w:val="24"/>
          <w:shd w:val="clear" w:color="auto" w:fill="FFFFFF"/>
        </w:rPr>
        <w:t xml:space="preserve"> №4, 2016.</w:t>
      </w:r>
      <w:r w:rsidR="00E55AD4" w:rsidRPr="00E55AD4">
        <w:rPr>
          <w:rFonts w:ascii="Times New Roman" w:eastAsia="Times New Roman" w:hAnsi="Times New Roman" w:cs="Times New Roman"/>
          <w:sz w:val="24"/>
          <w:szCs w:val="24"/>
        </w:rPr>
        <w:t>—</w:t>
      </w:r>
      <w:r w:rsidR="00E55AD4" w:rsidRPr="00E55AD4">
        <w:rPr>
          <w:rFonts w:ascii="Times New Roman" w:eastAsia="Times New Roman" w:hAnsi="Times New Roman" w:cs="Times New Roman"/>
          <w:spacing w:val="24"/>
          <w:sz w:val="24"/>
          <w:szCs w:val="24"/>
        </w:rPr>
        <w:t xml:space="preserve"> </w:t>
      </w:r>
      <w:r w:rsidR="00E55AD4" w:rsidRPr="00E55AD4">
        <w:rPr>
          <w:rFonts w:ascii="Times New Roman" w:eastAsia="Times New Roman" w:hAnsi="Times New Roman" w:cs="Times New Roman"/>
          <w:sz w:val="24"/>
          <w:szCs w:val="24"/>
        </w:rPr>
        <w:t>Режим</w:t>
      </w:r>
      <w:r w:rsidR="00E55AD4" w:rsidRPr="00E55AD4">
        <w:rPr>
          <w:rFonts w:ascii="Times New Roman" w:eastAsia="Times New Roman" w:hAnsi="Times New Roman" w:cs="Times New Roman"/>
          <w:spacing w:val="20"/>
          <w:sz w:val="24"/>
          <w:szCs w:val="24"/>
        </w:rPr>
        <w:t xml:space="preserve"> </w:t>
      </w:r>
      <w:r w:rsidR="00E55AD4" w:rsidRPr="00E55AD4">
        <w:rPr>
          <w:rFonts w:ascii="Times New Roman" w:eastAsia="Times New Roman" w:hAnsi="Times New Roman" w:cs="Times New Roman"/>
          <w:sz w:val="24"/>
          <w:szCs w:val="24"/>
        </w:rPr>
        <w:t>дос</w:t>
      </w:r>
      <w:r w:rsidR="00E55AD4" w:rsidRPr="00E55AD4">
        <w:rPr>
          <w:rFonts w:ascii="Times New Roman" w:eastAsia="Times New Roman" w:hAnsi="Times New Roman" w:cs="Times New Roman"/>
          <w:spacing w:val="3"/>
          <w:sz w:val="24"/>
          <w:szCs w:val="24"/>
        </w:rPr>
        <w:t>т</w:t>
      </w:r>
      <w:r w:rsidR="00E55AD4" w:rsidRPr="00E55AD4">
        <w:rPr>
          <w:rFonts w:ascii="Times New Roman" w:eastAsia="Times New Roman" w:hAnsi="Times New Roman" w:cs="Times New Roman"/>
          <w:spacing w:val="-5"/>
          <w:sz w:val="24"/>
          <w:szCs w:val="24"/>
        </w:rPr>
        <w:t>у</w:t>
      </w:r>
      <w:r w:rsidR="00E55AD4" w:rsidRPr="00E55AD4">
        <w:rPr>
          <w:rFonts w:ascii="Times New Roman" w:eastAsia="Times New Roman" w:hAnsi="Times New Roman" w:cs="Times New Roman"/>
          <w:spacing w:val="6"/>
          <w:sz w:val="24"/>
          <w:szCs w:val="24"/>
        </w:rPr>
        <w:t>п</w:t>
      </w:r>
      <w:r w:rsidR="00E55AD4" w:rsidRPr="00E55AD4">
        <w:rPr>
          <w:rFonts w:ascii="Times New Roman" w:eastAsia="Times New Roman" w:hAnsi="Times New Roman" w:cs="Times New Roman"/>
          <w:sz w:val="24"/>
          <w:szCs w:val="24"/>
        </w:rPr>
        <w:t>у:</w:t>
      </w:r>
      <w:r w:rsidRPr="00E55AD4">
        <w:rPr>
          <w:rFonts w:ascii="Times New Roman" w:hAnsi="Times New Roman" w:cs="Times New Roman"/>
          <w:i/>
          <w:color w:val="000000"/>
          <w:sz w:val="24"/>
          <w:szCs w:val="24"/>
          <w:shd w:val="clear" w:color="auto" w:fill="FFFFFF"/>
        </w:rPr>
        <w:t> </w:t>
      </w:r>
      <w:r w:rsidR="00E55AD4" w:rsidRPr="00E55AD4">
        <w:rPr>
          <w:rFonts w:ascii="Times New Roman" w:hAnsi="Times New Roman" w:cs="Times New Roman"/>
          <w:sz w:val="24"/>
          <w:szCs w:val="24"/>
        </w:rPr>
        <w:t xml:space="preserve"> </w:t>
      </w:r>
      <w:hyperlink r:id="rId13" w:history="1">
        <w:r w:rsidRPr="00E55AD4">
          <w:rPr>
            <w:rFonts w:ascii="Times New Roman" w:hAnsi="Times New Roman" w:cs="Times New Roman"/>
            <w:color w:val="0563C1" w:themeColor="hyperlink"/>
            <w:sz w:val="24"/>
            <w:szCs w:val="24"/>
            <w:u w:val="single"/>
            <w:shd w:val="clear" w:color="auto" w:fill="FFFFFF"/>
          </w:rPr>
          <w:t>http://lib.iitta.gov.ua/705220/</w:t>
        </w:r>
      </w:hyperlink>
    </w:p>
    <w:p w:rsidR="00E55AD4" w:rsidRPr="00E55AD4" w:rsidRDefault="00E55AD4" w:rsidP="00E55AD4">
      <w:pPr>
        <w:keepNext/>
        <w:widowControl w:val="0"/>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E55AD4">
        <w:rPr>
          <w:rFonts w:ascii="Times New Roman" w:hAnsi="Times New Roman" w:cs="Times New Roman"/>
          <w:sz w:val="24"/>
          <w:szCs w:val="24"/>
        </w:rPr>
        <w:t xml:space="preserve">ZÁKON z 5. </w:t>
      </w:r>
      <w:proofErr w:type="spellStart"/>
      <w:r w:rsidRPr="00E55AD4">
        <w:rPr>
          <w:rFonts w:ascii="Times New Roman" w:hAnsi="Times New Roman" w:cs="Times New Roman"/>
          <w:sz w:val="24"/>
          <w:szCs w:val="24"/>
        </w:rPr>
        <w:t>novembra</w:t>
      </w:r>
      <w:proofErr w:type="spellEnd"/>
      <w:r w:rsidRPr="00E55AD4">
        <w:rPr>
          <w:rFonts w:ascii="Times New Roman" w:hAnsi="Times New Roman" w:cs="Times New Roman"/>
          <w:sz w:val="24"/>
          <w:szCs w:val="24"/>
        </w:rPr>
        <w:t xml:space="preserve"> 2003 o </w:t>
      </w:r>
      <w:proofErr w:type="spellStart"/>
      <w:r w:rsidRPr="00E55AD4">
        <w:rPr>
          <w:rFonts w:ascii="Times New Roman" w:hAnsi="Times New Roman" w:cs="Times New Roman"/>
          <w:sz w:val="24"/>
          <w:szCs w:val="24"/>
        </w:rPr>
        <w:t>štátnej</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správe</w:t>
      </w:r>
      <w:proofErr w:type="spellEnd"/>
      <w:r w:rsidRPr="00E55AD4">
        <w:rPr>
          <w:rFonts w:ascii="Times New Roman" w:hAnsi="Times New Roman" w:cs="Times New Roman"/>
          <w:sz w:val="24"/>
          <w:szCs w:val="24"/>
        </w:rPr>
        <w:t xml:space="preserve"> v </w:t>
      </w:r>
      <w:proofErr w:type="spellStart"/>
      <w:r w:rsidRPr="00E55AD4">
        <w:rPr>
          <w:rFonts w:ascii="Times New Roman" w:hAnsi="Times New Roman" w:cs="Times New Roman"/>
          <w:sz w:val="24"/>
          <w:szCs w:val="24"/>
        </w:rPr>
        <w:t>školstve</w:t>
      </w:r>
      <w:proofErr w:type="spellEnd"/>
      <w:r w:rsidRPr="00E55AD4">
        <w:rPr>
          <w:rFonts w:ascii="Times New Roman" w:hAnsi="Times New Roman" w:cs="Times New Roman"/>
          <w:sz w:val="24"/>
          <w:szCs w:val="24"/>
        </w:rPr>
        <w:t xml:space="preserve"> a </w:t>
      </w:r>
      <w:proofErr w:type="spellStart"/>
      <w:r w:rsidRPr="00E55AD4">
        <w:rPr>
          <w:rFonts w:ascii="Times New Roman" w:hAnsi="Times New Roman" w:cs="Times New Roman"/>
          <w:sz w:val="24"/>
          <w:szCs w:val="24"/>
        </w:rPr>
        <w:t>školskej</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samospráve</w:t>
      </w:r>
      <w:proofErr w:type="spellEnd"/>
      <w:r w:rsidRPr="00E55AD4">
        <w:rPr>
          <w:rFonts w:ascii="Times New Roman" w:hAnsi="Times New Roman" w:cs="Times New Roman"/>
          <w:sz w:val="24"/>
          <w:szCs w:val="24"/>
        </w:rPr>
        <w:t xml:space="preserve"> a o </w:t>
      </w:r>
      <w:proofErr w:type="spellStart"/>
      <w:r w:rsidRPr="00E55AD4">
        <w:rPr>
          <w:rFonts w:ascii="Times New Roman" w:hAnsi="Times New Roman" w:cs="Times New Roman"/>
          <w:sz w:val="24"/>
          <w:szCs w:val="24"/>
        </w:rPr>
        <w:t>zmene</w:t>
      </w:r>
      <w:proofErr w:type="spellEnd"/>
      <w:r w:rsidRPr="00E55AD4">
        <w:rPr>
          <w:rFonts w:ascii="Times New Roman" w:hAnsi="Times New Roman" w:cs="Times New Roman"/>
          <w:sz w:val="24"/>
          <w:szCs w:val="24"/>
        </w:rPr>
        <w:t xml:space="preserve"> a </w:t>
      </w:r>
      <w:proofErr w:type="spellStart"/>
      <w:r w:rsidRPr="00E55AD4">
        <w:rPr>
          <w:rFonts w:ascii="Times New Roman" w:hAnsi="Times New Roman" w:cs="Times New Roman"/>
          <w:sz w:val="24"/>
          <w:szCs w:val="24"/>
        </w:rPr>
        <w:t>doplnení</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niektorých</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zákonov</w:t>
      </w:r>
      <w:proofErr w:type="spellEnd"/>
      <w:r w:rsidRPr="00E55AD4">
        <w:rPr>
          <w:rFonts w:ascii="Times New Roman" w:hAnsi="Times New Roman" w:cs="Times New Roman"/>
          <w:sz w:val="24"/>
          <w:szCs w:val="24"/>
        </w:rPr>
        <w:t xml:space="preserve"> [Електронний ресурс]. – Режим доступу :  https://www.vedatechnika.sk/SK/VedaATechnikaVSR/Legislatva/Z%C3%A1kon%20%C4%8D.%20596_2003A1tnej%20spr%C3%A1ve%20a%20samospr%C3%A1ve.pdf</w:t>
      </w:r>
    </w:p>
    <w:p w:rsidR="00E55AD4" w:rsidRPr="00E55AD4" w:rsidRDefault="00E55AD4" w:rsidP="00E55AD4">
      <w:pPr>
        <w:keepNext/>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55AD4">
        <w:rPr>
          <w:rFonts w:ascii="Times New Roman" w:hAnsi="Times New Roman" w:cs="Times New Roman"/>
          <w:sz w:val="24"/>
          <w:szCs w:val="24"/>
        </w:rPr>
        <w:t xml:space="preserve">VYHLÁŠKA </w:t>
      </w:r>
      <w:proofErr w:type="spellStart"/>
      <w:r w:rsidRPr="00E55AD4">
        <w:rPr>
          <w:rFonts w:ascii="Times New Roman" w:hAnsi="Times New Roman" w:cs="Times New Roman"/>
          <w:sz w:val="24"/>
          <w:szCs w:val="24"/>
        </w:rPr>
        <w:t>Ministerstva</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školstva</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Slovenskej</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republiky</w:t>
      </w:r>
      <w:proofErr w:type="spellEnd"/>
      <w:r w:rsidRPr="00E55AD4">
        <w:rPr>
          <w:rFonts w:ascii="Times New Roman" w:hAnsi="Times New Roman" w:cs="Times New Roman"/>
          <w:sz w:val="24"/>
          <w:szCs w:val="24"/>
        </w:rPr>
        <w:t xml:space="preserve"> z 3. </w:t>
      </w:r>
      <w:proofErr w:type="spellStart"/>
      <w:r w:rsidRPr="00E55AD4">
        <w:rPr>
          <w:rFonts w:ascii="Times New Roman" w:hAnsi="Times New Roman" w:cs="Times New Roman"/>
          <w:sz w:val="24"/>
          <w:szCs w:val="24"/>
        </w:rPr>
        <w:t>júna</w:t>
      </w:r>
      <w:proofErr w:type="spellEnd"/>
      <w:r w:rsidRPr="00E55AD4">
        <w:rPr>
          <w:rFonts w:ascii="Times New Roman" w:hAnsi="Times New Roman" w:cs="Times New Roman"/>
          <w:sz w:val="24"/>
          <w:szCs w:val="24"/>
        </w:rPr>
        <w:t xml:space="preserve"> 2009 o </w:t>
      </w:r>
      <w:proofErr w:type="spellStart"/>
      <w:r w:rsidRPr="00E55AD4">
        <w:rPr>
          <w:rFonts w:ascii="Times New Roman" w:hAnsi="Times New Roman" w:cs="Times New Roman"/>
          <w:sz w:val="24"/>
          <w:szCs w:val="24"/>
        </w:rPr>
        <w:t>podrobnostiach</w:t>
      </w:r>
      <w:proofErr w:type="spellEnd"/>
      <w:r w:rsidRPr="00E55AD4">
        <w:rPr>
          <w:rFonts w:ascii="Times New Roman" w:hAnsi="Times New Roman" w:cs="Times New Roman"/>
          <w:sz w:val="24"/>
          <w:szCs w:val="24"/>
        </w:rPr>
        <w:t xml:space="preserve"> o </w:t>
      </w:r>
      <w:proofErr w:type="spellStart"/>
      <w:r w:rsidRPr="00E55AD4">
        <w:rPr>
          <w:rFonts w:ascii="Times New Roman" w:hAnsi="Times New Roman" w:cs="Times New Roman"/>
          <w:sz w:val="24"/>
          <w:szCs w:val="24"/>
        </w:rPr>
        <w:t>organizácii</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školského</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roka</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na</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základných</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školách</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na</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stredných</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školách</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na</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základných</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lastRenderedPageBreak/>
        <w:t>umeleckých</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školách</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na</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praktických</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školách</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na</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odborných</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učilištiach</w:t>
      </w:r>
      <w:proofErr w:type="spellEnd"/>
      <w:r w:rsidRPr="00E55AD4">
        <w:rPr>
          <w:rFonts w:ascii="Times New Roman" w:hAnsi="Times New Roman" w:cs="Times New Roman"/>
          <w:sz w:val="24"/>
          <w:szCs w:val="24"/>
        </w:rPr>
        <w:t xml:space="preserve"> a </w:t>
      </w:r>
      <w:proofErr w:type="spellStart"/>
      <w:r w:rsidRPr="00E55AD4">
        <w:rPr>
          <w:rFonts w:ascii="Times New Roman" w:hAnsi="Times New Roman" w:cs="Times New Roman"/>
          <w:sz w:val="24"/>
          <w:szCs w:val="24"/>
        </w:rPr>
        <w:t>na</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jazykových</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školách</w:t>
      </w:r>
      <w:proofErr w:type="spellEnd"/>
      <w:r w:rsidRPr="00E55AD4">
        <w:rPr>
          <w:rFonts w:ascii="Times New Roman" w:hAnsi="Times New Roman" w:cs="Times New Roman"/>
          <w:sz w:val="24"/>
          <w:szCs w:val="24"/>
        </w:rPr>
        <w:t xml:space="preserve"> 231/2009 </w:t>
      </w:r>
      <w:proofErr w:type="spellStart"/>
      <w:r w:rsidRPr="00E55AD4">
        <w:rPr>
          <w:rFonts w:ascii="Times New Roman" w:hAnsi="Times New Roman" w:cs="Times New Roman"/>
          <w:sz w:val="24"/>
          <w:szCs w:val="24"/>
        </w:rPr>
        <w:t>Z.z</w:t>
      </w:r>
      <w:proofErr w:type="spellEnd"/>
      <w:r w:rsidRPr="00E55AD4">
        <w:rPr>
          <w:rFonts w:ascii="Times New Roman" w:hAnsi="Times New Roman" w:cs="Times New Roman"/>
          <w:sz w:val="24"/>
          <w:szCs w:val="24"/>
        </w:rPr>
        <w:t>. [Електронний ресурс]. – Режим доступу :  https://www.minedu.sk/data/att/657.pdf</w:t>
      </w:r>
    </w:p>
    <w:p w:rsidR="00E55AD4" w:rsidRPr="00E55AD4" w:rsidRDefault="00E55AD4" w:rsidP="00E55AD4">
      <w:pPr>
        <w:keepNext/>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proofErr w:type="spellStart"/>
      <w:r w:rsidRPr="00E55AD4">
        <w:rPr>
          <w:rFonts w:ascii="Times New Roman" w:hAnsi="Times New Roman" w:cs="Times New Roman"/>
          <w:sz w:val="24"/>
          <w:szCs w:val="24"/>
        </w:rPr>
        <w:t>Národný</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program</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výchovy</w:t>
      </w:r>
      <w:proofErr w:type="spellEnd"/>
      <w:r w:rsidRPr="00E55AD4">
        <w:rPr>
          <w:rFonts w:ascii="Times New Roman" w:hAnsi="Times New Roman" w:cs="Times New Roman"/>
          <w:sz w:val="24"/>
          <w:szCs w:val="24"/>
        </w:rPr>
        <w:t xml:space="preserve"> a </w:t>
      </w:r>
      <w:proofErr w:type="spellStart"/>
      <w:r w:rsidRPr="00E55AD4">
        <w:rPr>
          <w:rFonts w:ascii="Times New Roman" w:hAnsi="Times New Roman" w:cs="Times New Roman"/>
          <w:sz w:val="24"/>
          <w:szCs w:val="24"/>
        </w:rPr>
        <w:t>vzdelávania</w:t>
      </w:r>
      <w:proofErr w:type="spellEnd"/>
      <w:r w:rsidRPr="00E55AD4">
        <w:rPr>
          <w:rFonts w:ascii="Times New Roman" w:hAnsi="Times New Roman" w:cs="Times New Roman"/>
          <w:sz w:val="24"/>
          <w:szCs w:val="24"/>
        </w:rPr>
        <w:t xml:space="preserve"> v </w:t>
      </w:r>
      <w:proofErr w:type="spellStart"/>
      <w:r w:rsidRPr="00E55AD4">
        <w:rPr>
          <w:rFonts w:ascii="Times New Roman" w:hAnsi="Times New Roman" w:cs="Times New Roman"/>
          <w:sz w:val="24"/>
          <w:szCs w:val="24"/>
        </w:rPr>
        <w:t>Slovenskej</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Republike</w:t>
      </w:r>
      <w:proofErr w:type="spellEnd"/>
      <w:r w:rsidRPr="00E55AD4">
        <w:rPr>
          <w:rFonts w:ascii="Times New Roman" w:hAnsi="Times New Roman" w:cs="Times New Roman"/>
          <w:sz w:val="24"/>
          <w:szCs w:val="24"/>
        </w:rPr>
        <w:t xml:space="preserve"> [Електронний ресурс]. – Режим доступу :  http://www.cpk.sk/web/dokumenty/npvv.pdf</w:t>
      </w:r>
    </w:p>
    <w:p w:rsidR="00E55AD4" w:rsidRPr="00E55AD4" w:rsidRDefault="00E55AD4" w:rsidP="00E55AD4">
      <w:pPr>
        <w:keepNext/>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55AD4">
        <w:rPr>
          <w:rFonts w:ascii="Times New Roman" w:hAnsi="Times New Roman" w:cs="Times New Roman"/>
          <w:sz w:val="24"/>
          <w:szCs w:val="24"/>
        </w:rPr>
        <w:t>Міністерство освіти, спорту, наукових досліджень і науки Словацької Республіки [Електронний ресурс]. – Режим доступу :  https://www.minedu.sk/</w:t>
      </w:r>
    </w:p>
    <w:p w:rsidR="00E55AD4" w:rsidRPr="00E55AD4" w:rsidRDefault="00E55AD4" w:rsidP="00E55AD4">
      <w:pPr>
        <w:keepNext/>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55AD4">
        <w:rPr>
          <w:rFonts w:ascii="Times New Roman" w:hAnsi="Times New Roman" w:cs="Times New Roman"/>
          <w:sz w:val="24"/>
          <w:szCs w:val="24"/>
        </w:rPr>
        <w:t>Національний інститут професійної освіти [Електронний ресурс]. – Режим доступу : http://langercorp.wixsite.com/kurzy-a-skolenia</w:t>
      </w:r>
    </w:p>
    <w:p w:rsidR="00E55AD4" w:rsidRPr="00E55AD4" w:rsidRDefault="00E55AD4" w:rsidP="00E55AD4">
      <w:pPr>
        <w:keepNext/>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55AD4">
        <w:rPr>
          <w:rFonts w:ascii="Times New Roman" w:hAnsi="Times New Roman" w:cs="Times New Roman"/>
          <w:sz w:val="24"/>
          <w:szCs w:val="24"/>
        </w:rPr>
        <w:t>Словацький центр наукової та технічної інформації [Електронний ресурс]. – Режим доступу : http://www.cvtisr.sk</w:t>
      </w:r>
    </w:p>
    <w:p w:rsidR="00E55AD4" w:rsidRPr="00E55AD4" w:rsidRDefault="00E55AD4" w:rsidP="00E55AD4">
      <w:pPr>
        <w:keepNext/>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proofErr w:type="spellStart"/>
      <w:r w:rsidRPr="00E55AD4">
        <w:rPr>
          <w:rFonts w:ascii="Times New Roman" w:hAnsi="Times New Roman" w:cs="Times New Roman"/>
          <w:sz w:val="24"/>
          <w:szCs w:val="24"/>
        </w:rPr>
        <w:t>Univerzita</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Pavla</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Jozefa</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Šafárika</w:t>
      </w:r>
      <w:proofErr w:type="spellEnd"/>
      <w:r w:rsidRPr="00E55AD4">
        <w:rPr>
          <w:rFonts w:ascii="Times New Roman" w:hAnsi="Times New Roman" w:cs="Times New Roman"/>
          <w:sz w:val="24"/>
          <w:szCs w:val="24"/>
        </w:rPr>
        <w:t xml:space="preserve"> v </w:t>
      </w:r>
      <w:proofErr w:type="spellStart"/>
      <w:r w:rsidRPr="00E55AD4">
        <w:rPr>
          <w:rFonts w:ascii="Times New Roman" w:hAnsi="Times New Roman" w:cs="Times New Roman"/>
          <w:sz w:val="24"/>
          <w:szCs w:val="24"/>
        </w:rPr>
        <w:t>Košiciach</w:t>
      </w:r>
      <w:proofErr w:type="spellEnd"/>
      <w:r w:rsidRPr="00E55AD4">
        <w:rPr>
          <w:rFonts w:ascii="Times New Roman" w:hAnsi="Times New Roman" w:cs="Times New Roman"/>
          <w:sz w:val="24"/>
          <w:szCs w:val="24"/>
        </w:rPr>
        <w:t xml:space="preserve"> [Електронний ресурс]. – Режим доступу : https://www.upjs.sk/</w:t>
      </w:r>
    </w:p>
    <w:p w:rsidR="00E55AD4" w:rsidRPr="00E55AD4" w:rsidRDefault="00E55AD4" w:rsidP="00E55AD4">
      <w:pPr>
        <w:keepNext/>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proofErr w:type="spellStart"/>
      <w:r w:rsidRPr="00E55AD4">
        <w:rPr>
          <w:rFonts w:ascii="Times New Roman" w:hAnsi="Times New Roman" w:cs="Times New Roman"/>
          <w:sz w:val="24"/>
          <w:szCs w:val="24"/>
        </w:rPr>
        <w:t>Stredná</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odborná</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škola</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Pod</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amfiteátrom</w:t>
      </w:r>
      <w:proofErr w:type="spellEnd"/>
      <w:r w:rsidRPr="00E55AD4">
        <w:rPr>
          <w:rFonts w:ascii="Times New Roman" w:hAnsi="Times New Roman" w:cs="Times New Roman"/>
          <w:sz w:val="24"/>
          <w:szCs w:val="24"/>
        </w:rPr>
        <w:t xml:space="preserve"> [Електронний ресурс]. – Режим доступу : http://www.sou-levice.sk/str.php?id=8</w:t>
      </w:r>
    </w:p>
    <w:p w:rsidR="00CC60C4" w:rsidRPr="004C6BED" w:rsidRDefault="00CC60C4" w:rsidP="00563245">
      <w:pPr>
        <w:spacing w:after="0" w:line="240" w:lineRule="auto"/>
        <w:ind w:firstLine="567"/>
        <w:jc w:val="both"/>
        <w:rPr>
          <w:rFonts w:ascii="Times New Roman" w:hAnsi="Times New Roman" w:cs="Times New Roman"/>
          <w:sz w:val="24"/>
          <w:szCs w:val="24"/>
        </w:rPr>
      </w:pPr>
    </w:p>
    <w:sectPr w:rsidR="00CC60C4" w:rsidRPr="004C6BED" w:rsidSect="005B114D">
      <w:footerReference w:type="default" r:id="rId14"/>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AF" w:rsidRDefault="00D050AF" w:rsidP="00CC60C4">
      <w:pPr>
        <w:spacing w:after="0" w:line="240" w:lineRule="auto"/>
      </w:pPr>
      <w:r>
        <w:separator/>
      </w:r>
    </w:p>
  </w:endnote>
  <w:endnote w:type="continuationSeparator" w:id="0">
    <w:p w:rsidR="00D050AF" w:rsidRDefault="00D050AF" w:rsidP="00CC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01" w:rsidRDefault="00894A74">
    <w:pPr>
      <w:spacing w:after="0" w:line="200" w:lineRule="exact"/>
      <w:rPr>
        <w:sz w:val="20"/>
        <w:szCs w:val="20"/>
      </w:rPr>
    </w:pPr>
    <w:r>
      <w:rPr>
        <w:noProof/>
        <w:lang w:eastAsia="uk-UA"/>
      </w:rPr>
      <mc:AlternateContent>
        <mc:Choice Requires="wps">
          <w:drawing>
            <wp:anchor distT="0" distB="0" distL="114300" distR="114300" simplePos="0" relativeHeight="251657728" behindDoc="1" locked="0" layoutInCell="1" allowOverlap="1">
              <wp:simplePos x="0" y="0"/>
              <wp:positionH relativeFrom="page">
                <wp:posOffset>6927215</wp:posOffset>
              </wp:positionH>
              <wp:positionV relativeFrom="page">
                <wp:posOffset>10084435</wp:posOffset>
              </wp:positionV>
              <wp:extent cx="116840" cy="151765"/>
              <wp:effectExtent l="2540" t="0" r="4445" b="31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901" w:rsidRDefault="00D30B4B">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w w:val="104"/>
                              <w:sz w:val="20"/>
                              <w:szCs w:val="20"/>
                            </w:rPr>
                            <w:instrText xml:space="preserve"> PAGE </w:instrText>
                          </w:r>
                          <w:r>
                            <w:fldChar w:fldCharType="separate"/>
                          </w:r>
                          <w:r w:rsidR="00894A74">
                            <w:rPr>
                              <w:rFonts w:ascii="Times New Roman" w:eastAsia="Times New Roman" w:hAnsi="Times New Roman" w:cs="Times New Roman"/>
                              <w:noProof/>
                              <w:w w:val="104"/>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45.45pt;margin-top:794.05pt;width:9.2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" filled="f" stroked="f">
              <v:textbox inset="0,0,0,0">
                <w:txbxContent>
                  <w:p w:rsidR="001E1901" w:rsidRDefault="00D30B4B">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w w:val="104"/>
                        <w:sz w:val="20"/>
                        <w:szCs w:val="20"/>
                      </w:rPr>
                      <w:instrText xml:space="preserve"> PAGE </w:instrText>
                    </w:r>
                    <w:r>
                      <w:fldChar w:fldCharType="separate"/>
                    </w:r>
                    <w:r w:rsidR="00894A74">
                      <w:rPr>
                        <w:rFonts w:ascii="Times New Roman" w:eastAsia="Times New Roman" w:hAnsi="Times New Roman" w:cs="Times New Roman"/>
                        <w:noProof/>
                        <w:w w:val="104"/>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AF" w:rsidRDefault="00D050AF" w:rsidP="00CC60C4">
      <w:pPr>
        <w:spacing w:after="0" w:line="240" w:lineRule="auto"/>
      </w:pPr>
      <w:r>
        <w:separator/>
      </w:r>
    </w:p>
  </w:footnote>
  <w:footnote w:type="continuationSeparator" w:id="0">
    <w:p w:rsidR="00D050AF" w:rsidRDefault="00D050AF" w:rsidP="00CC6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C6EFC"/>
    <w:multiLevelType w:val="hybridMultilevel"/>
    <w:tmpl w:val="34E81570"/>
    <w:lvl w:ilvl="0" w:tplc="DB168CFA">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312B6FC2"/>
    <w:multiLevelType w:val="hybridMultilevel"/>
    <w:tmpl w:val="83643516"/>
    <w:lvl w:ilvl="0" w:tplc="4EDCDDD6">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9EC29B7"/>
    <w:multiLevelType w:val="hybridMultilevel"/>
    <w:tmpl w:val="210AC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8777D4F"/>
    <w:multiLevelType w:val="hybridMultilevel"/>
    <w:tmpl w:val="1CC05F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C695753"/>
    <w:multiLevelType w:val="hybridMultilevel"/>
    <w:tmpl w:val="C748AC4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71C30308"/>
    <w:multiLevelType w:val="hybridMultilevel"/>
    <w:tmpl w:val="063EE2F4"/>
    <w:lvl w:ilvl="0" w:tplc="43E2AF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D0C0E16"/>
    <w:multiLevelType w:val="hybridMultilevel"/>
    <w:tmpl w:val="36C2FA62"/>
    <w:lvl w:ilvl="0" w:tplc="43E2AF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C4"/>
    <w:rsid w:val="002B2A48"/>
    <w:rsid w:val="003136E3"/>
    <w:rsid w:val="004C6BED"/>
    <w:rsid w:val="00563245"/>
    <w:rsid w:val="005B114D"/>
    <w:rsid w:val="006D67C8"/>
    <w:rsid w:val="00820CCA"/>
    <w:rsid w:val="00886D48"/>
    <w:rsid w:val="00894A74"/>
    <w:rsid w:val="00907DB3"/>
    <w:rsid w:val="009F6791"/>
    <w:rsid w:val="00B63277"/>
    <w:rsid w:val="00CC60C4"/>
    <w:rsid w:val="00D050AF"/>
    <w:rsid w:val="00D30B4B"/>
    <w:rsid w:val="00E55AD4"/>
    <w:rsid w:val="00FA3F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75EA94-9715-4E51-9F64-2EF8FECC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0C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C60C4"/>
  </w:style>
  <w:style w:type="paragraph" w:styleId="a5">
    <w:name w:val="footer"/>
    <w:basedOn w:val="a"/>
    <w:link w:val="a6"/>
    <w:uiPriority w:val="99"/>
    <w:unhideWhenUsed/>
    <w:rsid w:val="00CC60C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C60C4"/>
  </w:style>
  <w:style w:type="paragraph" w:styleId="a7">
    <w:name w:val="List Paragraph"/>
    <w:basedOn w:val="a"/>
    <w:uiPriority w:val="34"/>
    <w:qFormat/>
    <w:rsid w:val="00563245"/>
    <w:pPr>
      <w:ind w:left="720"/>
      <w:contextualSpacing/>
    </w:pPr>
  </w:style>
  <w:style w:type="character" w:customStyle="1" w:styleId="personname">
    <w:name w:val="person_name"/>
    <w:basedOn w:val="a0"/>
    <w:rsid w:val="00886D48"/>
  </w:style>
  <w:style w:type="character" w:customStyle="1" w:styleId="apple-converted-space">
    <w:name w:val="apple-converted-space"/>
    <w:basedOn w:val="a0"/>
    <w:rsid w:val="00886D48"/>
  </w:style>
  <w:style w:type="character" w:styleId="a8">
    <w:name w:val="Emphasis"/>
    <w:basedOn w:val="a0"/>
    <w:uiPriority w:val="20"/>
    <w:qFormat/>
    <w:rsid w:val="00886D48"/>
    <w:rPr>
      <w:i/>
      <w:iCs/>
    </w:rPr>
  </w:style>
  <w:style w:type="paragraph" w:styleId="a9">
    <w:name w:val="Body Text"/>
    <w:basedOn w:val="a"/>
    <w:link w:val="aa"/>
    <w:uiPriority w:val="99"/>
    <w:unhideWhenUsed/>
    <w:rsid w:val="00894A74"/>
    <w:pPr>
      <w:spacing w:after="120" w:line="276" w:lineRule="auto"/>
    </w:pPr>
    <w:rPr>
      <w:rFonts w:ascii="Calibri" w:eastAsia="Times New Roman" w:hAnsi="Calibri" w:cs="Times New Roman"/>
      <w:sz w:val="20"/>
      <w:szCs w:val="20"/>
      <w:lang w:val="ru-RU" w:eastAsia="ru-RU"/>
    </w:rPr>
  </w:style>
  <w:style w:type="character" w:customStyle="1" w:styleId="aa">
    <w:name w:val="Основной текст Знак"/>
    <w:basedOn w:val="a0"/>
    <w:link w:val="a9"/>
    <w:uiPriority w:val="99"/>
    <w:rsid w:val="00894A74"/>
    <w:rPr>
      <w:rFonts w:ascii="Calibri" w:eastAsia="Times New Roman" w:hAnsi="Calibri"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C:2007:300:0006:0009:EN:PDF" TargetMode="External"/><Relationship Id="rId13" Type="http://schemas.openxmlformats.org/officeDocument/2006/relationships/hyperlink" Target="http://lib.iitta.gov.ua/705220/" TargetMode="External"/><Relationship Id="rId3" Type="http://schemas.openxmlformats.org/officeDocument/2006/relationships/settings" Target="settings.xml"/><Relationship Id="rId7" Type="http://schemas.openxmlformats.org/officeDocument/2006/relationships/hyperlink" Target="http://www.osvita.org.ua/distance/pravo/00.html" TargetMode="External"/><Relationship Id="rId12" Type="http://schemas.openxmlformats.org/officeDocument/2006/relationships/hyperlink" Target="http://zakon5.rada.gov.ua/laws/show/z0923-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z0703-1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svita.org.ua/distance/pravo/00.html" TargetMode="External"/><Relationship Id="rId4" Type="http://schemas.openxmlformats.org/officeDocument/2006/relationships/webSettings" Target="webSettings.xml"/><Relationship Id="rId9" Type="http://schemas.openxmlformats.org/officeDocument/2006/relationships/hyperlink" Target="http://zakon2.rada.gov.ua/laws/show/2984-1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8183</Words>
  <Characters>4665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2017-03-19T17:03:00Z</dcterms:created>
  <dcterms:modified xsi:type="dcterms:W3CDTF">2017-03-19T17:07:00Z</dcterms:modified>
</cp:coreProperties>
</file>